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39631C" w:rsidRDefault="0039631C">
      <w:pPr>
        <w:rPr>
          <w:color w:val="FF0000"/>
          <w:sz w:val="30"/>
          <w:szCs w:val="30"/>
        </w:rPr>
      </w:pPr>
      <w:r w:rsidRPr="0039631C">
        <w:rPr>
          <w:color w:val="FF0000"/>
          <w:sz w:val="30"/>
          <w:szCs w:val="30"/>
          <w:bdr w:val="single" w:sz="4" w:space="0" w:color="auto"/>
        </w:rPr>
        <w:t>Une musique d’Europe : la musique des gitans.</w:t>
      </w:r>
    </w:p>
    <w:p w:rsidR="0039631C" w:rsidRPr="0039631C" w:rsidRDefault="0039631C" w:rsidP="0039631C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39631C">
        <w:rPr>
          <w:color w:val="FF0000"/>
          <w:sz w:val="30"/>
          <w:szCs w:val="30"/>
          <w:u w:val="single"/>
        </w:rPr>
        <w:t>L’histoire du « Petit cheval d’étoiles ».</w:t>
      </w:r>
    </w:p>
    <w:p w:rsidR="0039631C" w:rsidRPr="00B71490" w:rsidRDefault="0039631C">
      <w:pPr>
        <w:rPr>
          <w:color w:val="000000" w:themeColor="text1"/>
          <w:sz w:val="28"/>
          <w:szCs w:val="28"/>
        </w:rPr>
      </w:pPr>
      <w:r w:rsidRPr="00B71490">
        <w:rPr>
          <w:color w:val="000000" w:themeColor="text1"/>
          <w:sz w:val="28"/>
          <w:szCs w:val="28"/>
        </w:rPr>
        <w:t xml:space="preserve">Angelo se perd dans la forêt en suivant un hérisson. Il suit une ombre- cheval. Son papou le retrouve et c’est </w:t>
      </w:r>
      <w:r w:rsidRPr="00B71490">
        <w:rPr>
          <w:color w:val="000000" w:themeColor="text1"/>
          <w:sz w:val="28"/>
          <w:szCs w:val="28"/>
          <w:u w:val="single"/>
        </w:rPr>
        <w:t>la fête</w:t>
      </w:r>
      <w:r w:rsidRPr="00B71490">
        <w:rPr>
          <w:color w:val="000000" w:themeColor="text1"/>
          <w:sz w:val="28"/>
          <w:szCs w:val="28"/>
        </w:rPr>
        <w:t xml:space="preserve"> (chant et danse) dans le camp gitan.</w:t>
      </w:r>
    </w:p>
    <w:p w:rsidR="0039631C" w:rsidRPr="004B45B0" w:rsidRDefault="0039631C" w:rsidP="0039631C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4B45B0">
        <w:rPr>
          <w:color w:val="FF0000"/>
          <w:sz w:val="30"/>
          <w:szCs w:val="30"/>
          <w:u w:val="single"/>
        </w:rPr>
        <w:t>Ce qu’on apprend sur les Gitans.</w:t>
      </w:r>
    </w:p>
    <w:p w:rsidR="0039631C" w:rsidRPr="004B45B0" w:rsidRDefault="0039631C" w:rsidP="0039631C">
      <w:pPr>
        <w:rPr>
          <w:color w:val="000000" w:themeColor="text1"/>
          <w:sz w:val="28"/>
          <w:szCs w:val="28"/>
        </w:rPr>
      </w:pPr>
      <w:r w:rsidRPr="004B45B0">
        <w:rPr>
          <w:color w:val="000000" w:themeColor="text1"/>
          <w:sz w:val="28"/>
          <w:szCs w:val="28"/>
        </w:rPr>
        <w:t xml:space="preserve">Ils sont </w:t>
      </w:r>
      <w:r w:rsidRPr="004B45B0">
        <w:rPr>
          <w:color w:val="000000" w:themeColor="text1"/>
          <w:sz w:val="28"/>
          <w:szCs w:val="28"/>
          <w:u w:val="single"/>
        </w:rPr>
        <w:t>nomades</w:t>
      </w:r>
      <w:r w:rsidRPr="004B45B0">
        <w:rPr>
          <w:color w:val="000000" w:themeColor="text1"/>
          <w:sz w:val="28"/>
          <w:szCs w:val="28"/>
        </w:rPr>
        <w:t xml:space="preserve"> (roulotte </w:t>
      </w:r>
      <w:r w:rsidRPr="004B45B0">
        <w:rPr>
          <w:color w:val="000000" w:themeColor="text1"/>
          <w:sz w:val="28"/>
          <w:szCs w:val="28"/>
        </w:rPr>
        <w:sym w:font="Wingdings" w:char="F0E0"/>
      </w:r>
      <w:r w:rsidRPr="004B45B0">
        <w:rPr>
          <w:color w:val="000000" w:themeColor="text1"/>
          <w:sz w:val="28"/>
          <w:szCs w:val="28"/>
        </w:rPr>
        <w:t>caravane) même si beaucoup sont sédentaires aujourd’hui.</w:t>
      </w:r>
    </w:p>
    <w:p w:rsidR="0039631C" w:rsidRPr="00B71490" w:rsidRDefault="0039631C" w:rsidP="0039631C">
      <w:pPr>
        <w:rPr>
          <w:color w:val="000000" w:themeColor="text1"/>
          <w:sz w:val="26"/>
          <w:szCs w:val="26"/>
        </w:rPr>
      </w:pPr>
      <w:r w:rsidRPr="00B71490">
        <w:rPr>
          <w:color w:val="000000" w:themeColor="text1"/>
          <w:sz w:val="26"/>
          <w:szCs w:val="26"/>
          <w:bdr w:val="single" w:sz="4" w:space="0" w:color="auto"/>
        </w:rPr>
        <w:t>COLLER les images de caravanes.</w:t>
      </w:r>
    </w:p>
    <w:p w:rsidR="0039631C" w:rsidRDefault="0039631C" w:rsidP="0039631C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Ce sont </w:t>
      </w:r>
      <w:r w:rsidRPr="0039631C">
        <w:rPr>
          <w:color w:val="000000" w:themeColor="text1"/>
          <w:sz w:val="30"/>
          <w:szCs w:val="30"/>
          <w:u w:val="single"/>
        </w:rPr>
        <w:t>d’excellents artisans</w:t>
      </w:r>
      <w:r>
        <w:rPr>
          <w:color w:val="000000" w:themeColor="text1"/>
          <w:sz w:val="30"/>
          <w:szCs w:val="30"/>
        </w:rPr>
        <w:t> : les vanniers (panier), les forgerons…</w:t>
      </w:r>
    </w:p>
    <w:p w:rsidR="0039631C" w:rsidRPr="004B45B0" w:rsidRDefault="004B45B0" w:rsidP="004B45B0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4B45B0">
        <w:rPr>
          <w:color w:val="FF0000"/>
          <w:sz w:val="30"/>
          <w:szCs w:val="30"/>
          <w:u w:val="single"/>
        </w:rPr>
        <w:t>Les instruments des gitans.</w:t>
      </w:r>
    </w:p>
    <w:p w:rsidR="0039631C" w:rsidRPr="00B71490" w:rsidRDefault="004B45B0" w:rsidP="0039631C">
      <w:pPr>
        <w:rPr>
          <w:color w:val="000000" w:themeColor="text1"/>
          <w:sz w:val="26"/>
          <w:szCs w:val="26"/>
          <w:bdr w:val="single" w:sz="4" w:space="0" w:color="auto"/>
        </w:rPr>
      </w:pPr>
      <w:r w:rsidRPr="00B71490">
        <w:rPr>
          <w:color w:val="000000" w:themeColor="text1"/>
          <w:sz w:val="26"/>
          <w:szCs w:val="26"/>
          <w:bdr w:val="single" w:sz="4" w:space="0" w:color="auto"/>
        </w:rPr>
        <w:t xml:space="preserve">COLLER INSTRUMENTS </w:t>
      </w:r>
      <w:r w:rsidRPr="00B71490">
        <w:rPr>
          <w:color w:val="000000" w:themeColor="text1"/>
          <w:sz w:val="26"/>
          <w:szCs w:val="26"/>
          <w:bdr w:val="single" w:sz="4" w:space="0" w:color="auto"/>
        </w:rPr>
        <w:sym w:font="Wingdings" w:char="F0E0"/>
      </w:r>
      <w:r w:rsidRPr="00B71490">
        <w:rPr>
          <w:color w:val="000000" w:themeColor="text1"/>
          <w:sz w:val="26"/>
          <w:szCs w:val="26"/>
          <w:bdr w:val="single" w:sz="4" w:space="0" w:color="auto"/>
        </w:rPr>
        <w:t xml:space="preserve"> la pompe = guitare qui joue le rythme</w:t>
      </w:r>
    </w:p>
    <w:p w:rsidR="00B71490" w:rsidRPr="00B71490" w:rsidRDefault="00B71490" w:rsidP="00B71490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B71490">
        <w:rPr>
          <w:color w:val="FF0000"/>
          <w:sz w:val="30"/>
          <w:szCs w:val="30"/>
          <w:u w:val="single"/>
        </w:rPr>
        <w:t xml:space="preserve">Les </w:t>
      </w:r>
      <w:proofErr w:type="spellStart"/>
      <w:r w:rsidRPr="00B71490">
        <w:rPr>
          <w:color w:val="FF0000"/>
          <w:sz w:val="30"/>
          <w:szCs w:val="30"/>
          <w:u w:val="single"/>
        </w:rPr>
        <w:t>Roms</w:t>
      </w:r>
      <w:proofErr w:type="spellEnd"/>
      <w:r w:rsidRPr="00B71490">
        <w:rPr>
          <w:color w:val="FF0000"/>
          <w:sz w:val="30"/>
          <w:szCs w:val="30"/>
          <w:u w:val="single"/>
        </w:rPr>
        <w:t>.</w:t>
      </w:r>
    </w:p>
    <w:p w:rsidR="00B71490" w:rsidRPr="00B71490" w:rsidRDefault="00B71490" w:rsidP="00B71490">
      <w:pPr>
        <w:rPr>
          <w:color w:val="000000" w:themeColor="text1"/>
          <w:sz w:val="30"/>
          <w:szCs w:val="30"/>
          <w:bdr w:val="single" w:sz="4" w:space="0" w:color="auto"/>
        </w:rPr>
      </w:pPr>
      <w:r>
        <w:rPr>
          <w:color w:val="000000" w:themeColor="text1"/>
          <w:sz w:val="30"/>
          <w:szCs w:val="30"/>
          <w:bdr w:val="single" w:sz="4" w:space="0" w:color="auto"/>
        </w:rPr>
        <w:t>COLLER « PETIT TOUR D’EUROPE DES MUSIQUES ROM » + QUESTIONS.</w:t>
      </w:r>
    </w:p>
    <w:p w:rsidR="00B71490" w:rsidRDefault="00B71490" w:rsidP="0039631C">
      <w:pPr>
        <w:rPr>
          <w:color w:val="000000" w:themeColor="text1"/>
          <w:sz w:val="30"/>
          <w:szCs w:val="30"/>
        </w:rPr>
      </w:pPr>
    </w:p>
    <w:p w:rsidR="0039631C" w:rsidRDefault="0039631C" w:rsidP="0039631C">
      <w:pPr>
        <w:rPr>
          <w:color w:val="000000" w:themeColor="text1"/>
          <w:sz w:val="30"/>
          <w:szCs w:val="30"/>
        </w:rPr>
      </w:pPr>
    </w:p>
    <w:p w:rsidR="00222B08" w:rsidRDefault="00222B08" w:rsidP="0039631C">
      <w:pPr>
        <w:rPr>
          <w:color w:val="000000" w:themeColor="text1"/>
          <w:sz w:val="30"/>
          <w:szCs w:val="30"/>
        </w:rPr>
      </w:pPr>
    </w:p>
    <w:p w:rsidR="0039631C" w:rsidRDefault="00222B08" w:rsidP="00222B08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>
        <w:rPr>
          <w:color w:val="FF0000"/>
          <w:sz w:val="30"/>
          <w:szCs w:val="30"/>
          <w:u w:val="single"/>
        </w:rPr>
        <w:t>La star de la guitare manouche !</w:t>
      </w:r>
    </w:p>
    <w:p w:rsidR="00222B08" w:rsidRPr="00222B08" w:rsidRDefault="00222B08" w:rsidP="00222B08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C’est </w:t>
      </w:r>
      <w:r w:rsidRPr="00222B08">
        <w:rPr>
          <w:color w:val="000000" w:themeColor="text1"/>
          <w:sz w:val="30"/>
          <w:szCs w:val="30"/>
          <w:u w:val="single"/>
        </w:rPr>
        <w:t>Django Reinhardt</w:t>
      </w:r>
      <w:r>
        <w:rPr>
          <w:color w:val="000000" w:themeColor="text1"/>
          <w:sz w:val="30"/>
          <w:szCs w:val="30"/>
        </w:rPr>
        <w:t xml:space="preserve">. Nous avons écouté Mer </w:t>
      </w:r>
      <w:proofErr w:type="spellStart"/>
      <w:r>
        <w:rPr>
          <w:color w:val="000000" w:themeColor="text1"/>
          <w:sz w:val="30"/>
          <w:szCs w:val="30"/>
        </w:rPr>
        <w:t>Djina</w:t>
      </w:r>
      <w:proofErr w:type="spellEnd"/>
      <w:r>
        <w:rPr>
          <w:color w:val="000000" w:themeColor="text1"/>
          <w:sz w:val="30"/>
          <w:szCs w:val="30"/>
        </w:rPr>
        <w:t>, Les yeux noirs et Minor Swing.</w:t>
      </w:r>
    </w:p>
    <w:p w:rsidR="0039631C" w:rsidRPr="00222B08" w:rsidRDefault="0039631C">
      <w:pPr>
        <w:rPr>
          <w:color w:val="FF0000"/>
          <w:sz w:val="28"/>
          <w:szCs w:val="28"/>
          <w:u w:val="single"/>
        </w:rPr>
      </w:pPr>
    </w:p>
    <w:p w:rsidR="00222B08" w:rsidRDefault="00222B08" w:rsidP="00222B08">
      <w:pPr>
        <w:pStyle w:val="Paragraphedeliste"/>
        <w:numPr>
          <w:ilvl w:val="0"/>
          <w:numId w:val="1"/>
        </w:numPr>
        <w:rPr>
          <w:color w:val="FF0000"/>
          <w:sz w:val="28"/>
          <w:szCs w:val="28"/>
          <w:u w:val="single"/>
        </w:rPr>
      </w:pPr>
      <w:r>
        <w:rPr>
          <w:color w:val="FF0000"/>
          <w:sz w:val="28"/>
          <w:szCs w:val="28"/>
          <w:u w:val="single"/>
        </w:rPr>
        <w:t>Une danse gitane, le flamenco.</w:t>
      </w:r>
    </w:p>
    <w:p w:rsidR="00222B08" w:rsidRDefault="00222B08" w:rsidP="00222B0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Le </w:t>
      </w:r>
      <w:r w:rsidRPr="00222B08">
        <w:rPr>
          <w:color w:val="000000" w:themeColor="text1"/>
          <w:sz w:val="28"/>
          <w:szCs w:val="28"/>
          <w:u w:val="single"/>
        </w:rPr>
        <w:t>flamenco</w:t>
      </w:r>
      <w:r>
        <w:rPr>
          <w:color w:val="000000" w:themeColor="text1"/>
          <w:sz w:val="28"/>
          <w:szCs w:val="28"/>
        </w:rPr>
        <w:t xml:space="preserve"> est une</w:t>
      </w:r>
      <w:bookmarkStart w:id="0" w:name="_GoBack"/>
      <w:bookmarkEnd w:id="0"/>
      <w:r>
        <w:rPr>
          <w:color w:val="000000" w:themeColor="text1"/>
          <w:sz w:val="28"/>
          <w:szCs w:val="28"/>
        </w:rPr>
        <w:t xml:space="preserve"> danse née au Sud de l’Espagne en Andalousie.</w:t>
      </w:r>
    </w:p>
    <w:p w:rsidR="00222B08" w:rsidRDefault="00222B08" w:rsidP="00222B0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C’est une danse passionnée accompagnée par les guitares, les palmas, les </w:t>
      </w:r>
      <w:proofErr w:type="spellStart"/>
      <w:r>
        <w:rPr>
          <w:color w:val="000000" w:themeColor="text1"/>
          <w:sz w:val="28"/>
          <w:szCs w:val="28"/>
        </w:rPr>
        <w:t>cajons</w:t>
      </w:r>
      <w:proofErr w:type="spellEnd"/>
      <w:r>
        <w:rPr>
          <w:color w:val="000000" w:themeColor="text1"/>
          <w:sz w:val="28"/>
          <w:szCs w:val="28"/>
        </w:rPr>
        <w:t xml:space="preserve"> et les chanteurs qui se lamentent.</w:t>
      </w:r>
    </w:p>
    <w:p w:rsidR="00222B08" w:rsidRPr="00222B08" w:rsidRDefault="00222B08" w:rsidP="00222B0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Voir les films de </w:t>
      </w:r>
      <w:r w:rsidRPr="00EE4B23">
        <w:rPr>
          <w:color w:val="000000" w:themeColor="text1"/>
          <w:sz w:val="28"/>
          <w:szCs w:val="28"/>
          <w:u w:val="single"/>
        </w:rPr>
        <w:t xml:space="preserve">Tony </w:t>
      </w:r>
      <w:proofErr w:type="spellStart"/>
      <w:r w:rsidRPr="00EE4B23">
        <w:rPr>
          <w:color w:val="000000" w:themeColor="text1"/>
          <w:sz w:val="28"/>
          <w:szCs w:val="28"/>
          <w:u w:val="single"/>
        </w:rPr>
        <w:t>Gatlif</w:t>
      </w:r>
      <w:proofErr w:type="spellEnd"/>
      <w:r>
        <w:rPr>
          <w:color w:val="000000" w:themeColor="text1"/>
          <w:sz w:val="28"/>
          <w:szCs w:val="28"/>
        </w:rPr>
        <w:t> : « Swing », « Vertige du flamenco ».</w:t>
      </w:r>
    </w:p>
    <w:p w:rsidR="0039631C" w:rsidRPr="00222B08" w:rsidRDefault="0039631C">
      <w:pPr>
        <w:rPr>
          <w:color w:val="FF0000"/>
          <w:sz w:val="28"/>
          <w:szCs w:val="28"/>
          <w:u w:val="single"/>
        </w:rPr>
      </w:pPr>
    </w:p>
    <w:sectPr w:rsidR="0039631C" w:rsidRPr="00222B08" w:rsidSect="0039631C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F688B"/>
    <w:multiLevelType w:val="hybridMultilevel"/>
    <w:tmpl w:val="81DC43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1C"/>
    <w:rsid w:val="000017CD"/>
    <w:rsid w:val="00002217"/>
    <w:rsid w:val="000060FE"/>
    <w:rsid w:val="00007ADD"/>
    <w:rsid w:val="0001141D"/>
    <w:rsid w:val="00012E89"/>
    <w:rsid w:val="00015AD0"/>
    <w:rsid w:val="00027FA0"/>
    <w:rsid w:val="00037E4D"/>
    <w:rsid w:val="000404AC"/>
    <w:rsid w:val="000409CB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14D1"/>
    <w:rsid w:val="00093CAF"/>
    <w:rsid w:val="0009426E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54938"/>
    <w:rsid w:val="00161959"/>
    <w:rsid w:val="00162852"/>
    <w:rsid w:val="00162D79"/>
    <w:rsid w:val="001653F7"/>
    <w:rsid w:val="00165D7C"/>
    <w:rsid w:val="00170CB6"/>
    <w:rsid w:val="0017442E"/>
    <w:rsid w:val="0018108D"/>
    <w:rsid w:val="00182CA4"/>
    <w:rsid w:val="0019108A"/>
    <w:rsid w:val="00193B20"/>
    <w:rsid w:val="001967D8"/>
    <w:rsid w:val="00197489"/>
    <w:rsid w:val="001B0D36"/>
    <w:rsid w:val="001B3757"/>
    <w:rsid w:val="001B7224"/>
    <w:rsid w:val="001C15BF"/>
    <w:rsid w:val="001C1BAD"/>
    <w:rsid w:val="001C5318"/>
    <w:rsid w:val="001D3F52"/>
    <w:rsid w:val="001D660F"/>
    <w:rsid w:val="001E6049"/>
    <w:rsid w:val="001F31ED"/>
    <w:rsid w:val="001F5BEA"/>
    <w:rsid w:val="001F6843"/>
    <w:rsid w:val="001F7FA8"/>
    <w:rsid w:val="002032BE"/>
    <w:rsid w:val="00210389"/>
    <w:rsid w:val="00210DC0"/>
    <w:rsid w:val="00214209"/>
    <w:rsid w:val="00216A79"/>
    <w:rsid w:val="00222B08"/>
    <w:rsid w:val="002263B9"/>
    <w:rsid w:val="00226F94"/>
    <w:rsid w:val="002307BA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7352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3854"/>
    <w:rsid w:val="002B5277"/>
    <w:rsid w:val="002C582B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4FE5"/>
    <w:rsid w:val="00315829"/>
    <w:rsid w:val="0032245D"/>
    <w:rsid w:val="00322B25"/>
    <w:rsid w:val="0032593B"/>
    <w:rsid w:val="00327358"/>
    <w:rsid w:val="003307A7"/>
    <w:rsid w:val="0034242B"/>
    <w:rsid w:val="00342623"/>
    <w:rsid w:val="0034400E"/>
    <w:rsid w:val="003509F7"/>
    <w:rsid w:val="00350FF3"/>
    <w:rsid w:val="00354F85"/>
    <w:rsid w:val="00355374"/>
    <w:rsid w:val="003655A0"/>
    <w:rsid w:val="00381DB9"/>
    <w:rsid w:val="00383F40"/>
    <w:rsid w:val="003902B8"/>
    <w:rsid w:val="00390F09"/>
    <w:rsid w:val="0039631C"/>
    <w:rsid w:val="003A0846"/>
    <w:rsid w:val="003A69BC"/>
    <w:rsid w:val="003B0240"/>
    <w:rsid w:val="003B13C0"/>
    <w:rsid w:val="003B14E6"/>
    <w:rsid w:val="003B1A51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4D3C"/>
    <w:rsid w:val="004A53D5"/>
    <w:rsid w:val="004A7AC5"/>
    <w:rsid w:val="004B2125"/>
    <w:rsid w:val="004B2AE3"/>
    <w:rsid w:val="004B45B0"/>
    <w:rsid w:val="004B52B4"/>
    <w:rsid w:val="004B59E0"/>
    <w:rsid w:val="004B7B0B"/>
    <w:rsid w:val="004B7CA5"/>
    <w:rsid w:val="004C530F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302A5"/>
    <w:rsid w:val="005304D1"/>
    <w:rsid w:val="005327A1"/>
    <w:rsid w:val="00532B3C"/>
    <w:rsid w:val="00542847"/>
    <w:rsid w:val="00547D57"/>
    <w:rsid w:val="00550F74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C1A2E"/>
    <w:rsid w:val="005D1418"/>
    <w:rsid w:val="005D41E4"/>
    <w:rsid w:val="005D45DE"/>
    <w:rsid w:val="005D4A86"/>
    <w:rsid w:val="005D6601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60426"/>
    <w:rsid w:val="00666204"/>
    <w:rsid w:val="00675050"/>
    <w:rsid w:val="006777D5"/>
    <w:rsid w:val="00684C09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246"/>
    <w:rsid w:val="00727925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6291F"/>
    <w:rsid w:val="007706B8"/>
    <w:rsid w:val="00770907"/>
    <w:rsid w:val="007743E5"/>
    <w:rsid w:val="00774ED6"/>
    <w:rsid w:val="00775513"/>
    <w:rsid w:val="00781EE0"/>
    <w:rsid w:val="00784F72"/>
    <w:rsid w:val="00785CCA"/>
    <w:rsid w:val="00785ED3"/>
    <w:rsid w:val="00786424"/>
    <w:rsid w:val="00787A0C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5882"/>
    <w:rsid w:val="007D2D7B"/>
    <w:rsid w:val="007E57E1"/>
    <w:rsid w:val="007F2DB7"/>
    <w:rsid w:val="007F5EF9"/>
    <w:rsid w:val="00801743"/>
    <w:rsid w:val="008018CD"/>
    <w:rsid w:val="00812D40"/>
    <w:rsid w:val="00813BE3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B6940"/>
    <w:rsid w:val="008C28FB"/>
    <w:rsid w:val="008C395C"/>
    <w:rsid w:val="008C4952"/>
    <w:rsid w:val="008C766D"/>
    <w:rsid w:val="008D0A6B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4353"/>
    <w:rsid w:val="00934B73"/>
    <w:rsid w:val="00935ECC"/>
    <w:rsid w:val="00937932"/>
    <w:rsid w:val="00937F42"/>
    <w:rsid w:val="009403B0"/>
    <w:rsid w:val="00940AE5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9780E"/>
    <w:rsid w:val="00997BFD"/>
    <w:rsid w:val="009A060E"/>
    <w:rsid w:val="009A17F6"/>
    <w:rsid w:val="009A6395"/>
    <w:rsid w:val="009A6C8B"/>
    <w:rsid w:val="009B40CA"/>
    <w:rsid w:val="009C186A"/>
    <w:rsid w:val="009C1D00"/>
    <w:rsid w:val="009C53C7"/>
    <w:rsid w:val="009D0970"/>
    <w:rsid w:val="009D4D65"/>
    <w:rsid w:val="009E1642"/>
    <w:rsid w:val="009E5D79"/>
    <w:rsid w:val="009F287A"/>
    <w:rsid w:val="00A00DB1"/>
    <w:rsid w:val="00A038BC"/>
    <w:rsid w:val="00A1375B"/>
    <w:rsid w:val="00A156E2"/>
    <w:rsid w:val="00A17032"/>
    <w:rsid w:val="00A20938"/>
    <w:rsid w:val="00A2144F"/>
    <w:rsid w:val="00A22829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0994"/>
    <w:rsid w:val="00AC3017"/>
    <w:rsid w:val="00AC3AF7"/>
    <w:rsid w:val="00AD16E1"/>
    <w:rsid w:val="00AD17EE"/>
    <w:rsid w:val="00AF0D52"/>
    <w:rsid w:val="00AF0DE4"/>
    <w:rsid w:val="00AF19C6"/>
    <w:rsid w:val="00AF5FA1"/>
    <w:rsid w:val="00B03697"/>
    <w:rsid w:val="00B06B07"/>
    <w:rsid w:val="00B07EFE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7098E"/>
    <w:rsid w:val="00B71490"/>
    <w:rsid w:val="00B716C6"/>
    <w:rsid w:val="00B80A33"/>
    <w:rsid w:val="00B86039"/>
    <w:rsid w:val="00B86173"/>
    <w:rsid w:val="00B90A61"/>
    <w:rsid w:val="00B916D7"/>
    <w:rsid w:val="00B917AB"/>
    <w:rsid w:val="00B94EBD"/>
    <w:rsid w:val="00B97652"/>
    <w:rsid w:val="00BA0366"/>
    <w:rsid w:val="00BA1E84"/>
    <w:rsid w:val="00BA286E"/>
    <w:rsid w:val="00BA5EB5"/>
    <w:rsid w:val="00BA7043"/>
    <w:rsid w:val="00BC127F"/>
    <w:rsid w:val="00BC193A"/>
    <w:rsid w:val="00BC4BAA"/>
    <w:rsid w:val="00BC4E74"/>
    <w:rsid w:val="00BD7347"/>
    <w:rsid w:val="00BD7E97"/>
    <w:rsid w:val="00BE0A39"/>
    <w:rsid w:val="00BE625C"/>
    <w:rsid w:val="00BE7AEB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C90"/>
    <w:rsid w:val="00C43D73"/>
    <w:rsid w:val="00C572EB"/>
    <w:rsid w:val="00C62DC7"/>
    <w:rsid w:val="00C65865"/>
    <w:rsid w:val="00C725A7"/>
    <w:rsid w:val="00C76583"/>
    <w:rsid w:val="00C77426"/>
    <w:rsid w:val="00C805DB"/>
    <w:rsid w:val="00C80A11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3A0E"/>
    <w:rsid w:val="00CB4BB8"/>
    <w:rsid w:val="00CB71AA"/>
    <w:rsid w:val="00CC227F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3705"/>
    <w:rsid w:val="00CE3975"/>
    <w:rsid w:val="00CE3DEF"/>
    <w:rsid w:val="00CE5452"/>
    <w:rsid w:val="00CE7F7B"/>
    <w:rsid w:val="00CF61E8"/>
    <w:rsid w:val="00D0066E"/>
    <w:rsid w:val="00D06ED3"/>
    <w:rsid w:val="00D07A97"/>
    <w:rsid w:val="00D12396"/>
    <w:rsid w:val="00D143BE"/>
    <w:rsid w:val="00D15811"/>
    <w:rsid w:val="00D16811"/>
    <w:rsid w:val="00D27243"/>
    <w:rsid w:val="00D27CB9"/>
    <w:rsid w:val="00D34ABF"/>
    <w:rsid w:val="00D37C60"/>
    <w:rsid w:val="00D42E03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97135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1DF8"/>
    <w:rsid w:val="00E06E05"/>
    <w:rsid w:val="00E0712D"/>
    <w:rsid w:val="00E11E6D"/>
    <w:rsid w:val="00E12E9E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5B3F"/>
    <w:rsid w:val="00E77862"/>
    <w:rsid w:val="00E77AD4"/>
    <w:rsid w:val="00E81F4B"/>
    <w:rsid w:val="00E82496"/>
    <w:rsid w:val="00E82D08"/>
    <w:rsid w:val="00E949FF"/>
    <w:rsid w:val="00E96897"/>
    <w:rsid w:val="00E97515"/>
    <w:rsid w:val="00EA368E"/>
    <w:rsid w:val="00EA39E0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4B23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1E0F"/>
    <w:rsid w:val="00F33A1E"/>
    <w:rsid w:val="00F36346"/>
    <w:rsid w:val="00F37953"/>
    <w:rsid w:val="00F41929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47E7"/>
    <w:rsid w:val="00F71423"/>
    <w:rsid w:val="00F737A6"/>
    <w:rsid w:val="00F7390D"/>
    <w:rsid w:val="00F752DA"/>
    <w:rsid w:val="00F76CDB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6B51"/>
    <w:rsid w:val="00FD0E7A"/>
    <w:rsid w:val="00FD52BE"/>
    <w:rsid w:val="00FD7D06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63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6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6</cp:revision>
  <dcterms:created xsi:type="dcterms:W3CDTF">2014-12-18T10:33:00Z</dcterms:created>
  <dcterms:modified xsi:type="dcterms:W3CDTF">2014-12-18T14:23:00Z</dcterms:modified>
</cp:coreProperties>
</file>