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7D2" w:rsidRPr="007677D2" w:rsidRDefault="007677D2">
      <w:pPr>
        <w:rPr>
          <w:u w:val="single"/>
        </w:rPr>
      </w:pPr>
      <w:r w:rsidRPr="007677D2">
        <w:rPr>
          <w:u w:val="single"/>
        </w:rPr>
        <w:t>3. En quête d’indices de biodiversité à La Chaume : le milieu de la forêt.</w:t>
      </w:r>
    </w:p>
    <w:p w:rsidR="007677D2" w:rsidRPr="007677D2" w:rsidRDefault="007677D2">
      <w:pPr>
        <w:rPr>
          <w:u w:val="single"/>
        </w:rPr>
      </w:pPr>
      <w:r w:rsidRPr="007677D2">
        <w:rPr>
          <w:u w:val="single"/>
        </w:rPr>
        <w:t>Les espèces animales.</w:t>
      </w:r>
    </w:p>
    <w:p w:rsidR="007677D2" w:rsidRDefault="007677D2" w:rsidP="007677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3 PHOTOS</w:t>
      </w:r>
    </w:p>
    <w:p w:rsidR="007677D2" w:rsidRDefault="007677D2">
      <w:r>
        <w:t xml:space="preserve">Des traces de pattes de </w:t>
      </w:r>
      <w:r w:rsidRPr="007677D2">
        <w:rPr>
          <w:u w:val="single"/>
        </w:rPr>
        <w:t>sanglier</w:t>
      </w:r>
      <w:r>
        <w:t xml:space="preserve">. – Une crotte de </w:t>
      </w:r>
      <w:r w:rsidRPr="007677D2">
        <w:rPr>
          <w:u w:val="single"/>
        </w:rPr>
        <w:t>renard</w:t>
      </w:r>
      <w:r>
        <w:t xml:space="preserve">. – Un bois de </w:t>
      </w:r>
      <w:r w:rsidRPr="007677D2">
        <w:rPr>
          <w:u w:val="single"/>
        </w:rPr>
        <w:t>chevreuil</w:t>
      </w:r>
      <w:r>
        <w:t>.</w:t>
      </w:r>
    </w:p>
    <w:p w:rsidR="007677D2" w:rsidRPr="007677D2" w:rsidRDefault="007677D2">
      <w:pPr>
        <w:rPr>
          <w:sz w:val="10"/>
          <w:szCs w:val="10"/>
        </w:rPr>
      </w:pPr>
    </w:p>
    <w:p w:rsidR="007677D2" w:rsidRDefault="007677D2">
      <w:r>
        <w:t xml:space="preserve">Dans la cabane ornithologique, nous avons observé des </w:t>
      </w:r>
      <w:r w:rsidRPr="007677D2">
        <w:rPr>
          <w:u w:val="single"/>
        </w:rPr>
        <w:t>mésanges bleues</w:t>
      </w:r>
      <w:r>
        <w:t xml:space="preserve"> ou charbonnières.</w:t>
      </w:r>
    </w:p>
    <w:p w:rsidR="007677D2" w:rsidRDefault="007677D2">
      <w:r>
        <w:t xml:space="preserve">Nous avons vu une </w:t>
      </w:r>
      <w:r w:rsidRPr="007677D2">
        <w:rPr>
          <w:u w:val="single"/>
        </w:rPr>
        <w:t>chevrette</w:t>
      </w:r>
      <w:r>
        <w:t xml:space="preserve"> détaler. Nous avons trouvé la carcasse d’un </w:t>
      </w:r>
      <w:r w:rsidRPr="007677D2">
        <w:rPr>
          <w:u w:val="single"/>
        </w:rPr>
        <w:t>lièvre</w:t>
      </w:r>
      <w:r>
        <w:t xml:space="preserve">, une </w:t>
      </w:r>
      <w:r w:rsidRPr="007677D2">
        <w:rPr>
          <w:u w:val="single"/>
        </w:rPr>
        <w:t>fourmilière</w:t>
      </w:r>
      <w:r>
        <w:t>…</w:t>
      </w:r>
    </w:p>
    <w:p w:rsidR="007677D2" w:rsidRDefault="007677D2" w:rsidP="007677D2">
      <w:pPr>
        <w:pStyle w:val="Paragraphedeliste"/>
        <w:numPr>
          <w:ilvl w:val="0"/>
          <w:numId w:val="1"/>
        </w:numPr>
      </w:pPr>
      <w:r>
        <w:t xml:space="preserve">C’est une petite partie de la </w:t>
      </w:r>
      <w:r w:rsidRPr="007677D2">
        <w:rPr>
          <w:b/>
          <w:u w:val="single"/>
        </w:rPr>
        <w:t>FAUNE</w:t>
      </w:r>
      <w:r>
        <w:t xml:space="preserve"> de la forêt de La Chaume !</w:t>
      </w:r>
    </w:p>
    <w:p w:rsidR="007677D2" w:rsidRPr="007677D2" w:rsidRDefault="007677D2">
      <w:pPr>
        <w:rPr>
          <w:sz w:val="10"/>
          <w:szCs w:val="10"/>
        </w:rPr>
      </w:pPr>
    </w:p>
    <w:p w:rsidR="007677D2" w:rsidRPr="007677D2" w:rsidRDefault="007677D2">
      <w:pPr>
        <w:rPr>
          <w:u w:val="single"/>
        </w:rPr>
      </w:pPr>
      <w:r w:rsidRPr="007677D2">
        <w:rPr>
          <w:u w:val="single"/>
        </w:rPr>
        <w:t>Les espèces végétales.</w:t>
      </w:r>
    </w:p>
    <w:p w:rsidR="007677D2" w:rsidRDefault="007677D2">
      <w:r>
        <w:t xml:space="preserve">Nous avons appris à distinguer des </w:t>
      </w:r>
      <w:r w:rsidRPr="007677D2">
        <w:rPr>
          <w:u w:val="single"/>
        </w:rPr>
        <w:t>conifères</w:t>
      </w:r>
      <w:r>
        <w:t> grâce aux cônes et épines : l’épicéa (pique), le douglas (citronné) et le sapin blanc.</w:t>
      </w:r>
    </w:p>
    <w:p w:rsidR="007677D2" w:rsidRDefault="007677D2">
      <w:r>
        <w:t xml:space="preserve">Il y avait aussi de la </w:t>
      </w:r>
      <w:r w:rsidRPr="007677D2">
        <w:rPr>
          <w:u w:val="single"/>
        </w:rPr>
        <w:t>mousse</w:t>
      </w:r>
      <w:r>
        <w:t xml:space="preserve">, des </w:t>
      </w:r>
      <w:r w:rsidRPr="007677D2">
        <w:rPr>
          <w:u w:val="single"/>
        </w:rPr>
        <w:t>champignons</w:t>
      </w:r>
      <w:r>
        <w:t>…</w:t>
      </w:r>
    </w:p>
    <w:p w:rsidR="007677D2" w:rsidRDefault="007677D2" w:rsidP="007677D2">
      <w:pPr>
        <w:pStyle w:val="Paragraphedeliste"/>
        <w:numPr>
          <w:ilvl w:val="0"/>
          <w:numId w:val="1"/>
        </w:numPr>
      </w:pPr>
      <w:r>
        <w:t>C’est une petite partie de la FLORE de la forêt de</w:t>
      </w:r>
      <w:bookmarkStart w:id="0" w:name="_GoBack"/>
      <w:bookmarkEnd w:id="0"/>
      <w:r>
        <w:t xml:space="preserve"> La Chaume ! </w:t>
      </w:r>
    </w:p>
    <w:p w:rsidR="007677D2" w:rsidRPr="007677D2" w:rsidRDefault="007677D2" w:rsidP="007677D2">
      <w:pPr>
        <w:rPr>
          <w:u w:val="single"/>
        </w:rPr>
      </w:pPr>
      <w:r w:rsidRPr="007677D2">
        <w:rPr>
          <w:u w:val="single"/>
        </w:rPr>
        <w:t>Milieu = endroit avec faune + flore.</w:t>
      </w:r>
    </w:p>
    <w:p w:rsidR="00D72799" w:rsidRDefault="00D72799" w:rsidP="00D72799">
      <w:r>
        <w:rPr>
          <w:noProof/>
          <w:lang w:eastAsia="fr-FR"/>
        </w:rPr>
        <w:drawing>
          <wp:inline distT="0" distB="0" distL="0" distR="0">
            <wp:extent cx="2419867" cy="1611086"/>
            <wp:effectExtent l="19050" t="0" r="0" b="0"/>
            <wp:docPr id="1" name="Image 0" descr="IMG_63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6370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3123" cy="1613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fr-FR"/>
        </w:rPr>
        <w:drawing>
          <wp:inline distT="0" distB="0" distL="0" distR="0">
            <wp:extent cx="2130484" cy="1418424"/>
            <wp:effectExtent l="19050" t="0" r="3116" b="0"/>
            <wp:docPr id="2" name="Image 1" descr="IMG_64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641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7635" cy="142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fr-FR"/>
        </w:rPr>
        <w:drawing>
          <wp:inline distT="0" distB="0" distL="0" distR="0">
            <wp:extent cx="833485" cy="1251857"/>
            <wp:effectExtent l="19050" t="0" r="4715" b="0"/>
            <wp:docPr id="3" name="Image 2" descr="IMG_63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6390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7068" cy="1257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2799" w:rsidSect="003F4E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374D"/>
    <w:multiLevelType w:val="hybridMultilevel"/>
    <w:tmpl w:val="D5469616"/>
    <w:lvl w:ilvl="0" w:tplc="C37AA510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proofState w:spelling="clean" w:grammar="clean"/>
  <w:defaultTabStop w:val="708"/>
  <w:hyphenationZone w:val="425"/>
  <w:characterSpacingControl w:val="doNotCompress"/>
  <w:compat/>
  <w:rsids>
    <w:rsidRoot w:val="007677D2"/>
    <w:rsid w:val="003F4E6B"/>
    <w:rsid w:val="003F71A8"/>
    <w:rsid w:val="007412BD"/>
    <w:rsid w:val="007677D2"/>
    <w:rsid w:val="00960AFC"/>
    <w:rsid w:val="0096755B"/>
    <w:rsid w:val="0097315D"/>
    <w:rsid w:val="00D72799"/>
    <w:rsid w:val="00FE1537"/>
    <w:rsid w:val="00FF0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E6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677D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72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27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677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Gilles</cp:lastModifiedBy>
  <cp:revision>2</cp:revision>
  <dcterms:created xsi:type="dcterms:W3CDTF">2014-01-17T14:42:00Z</dcterms:created>
  <dcterms:modified xsi:type="dcterms:W3CDTF">2015-10-30T13:42:00Z</dcterms:modified>
</cp:coreProperties>
</file>