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37" w:rsidRPr="00F6359A" w:rsidRDefault="00F6359A">
      <w:pPr>
        <w:rPr>
          <w:color w:val="FF0000"/>
        </w:rPr>
      </w:pPr>
      <w:r w:rsidRPr="00F6359A">
        <w:rPr>
          <w:color w:val="FF0000"/>
          <w:bdr w:val="single" w:sz="4" w:space="0" w:color="auto"/>
        </w:rPr>
        <w:t>Le découpage administratif de la France : zoom sur le maire.</w:t>
      </w:r>
    </w:p>
    <w:p w:rsidR="00F6359A" w:rsidRPr="00CF6EE3" w:rsidRDefault="00F6359A" w:rsidP="00F6359A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CF6EE3">
        <w:rPr>
          <w:color w:val="FF0000"/>
          <w:u w:val="single"/>
        </w:rPr>
        <w:t>Le découpage de la France.</w:t>
      </w:r>
    </w:p>
    <w:p w:rsidR="00F6359A" w:rsidRDefault="00F6359A" w:rsidP="00F6359A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62865</wp:posOffset>
            </wp:positionV>
            <wp:extent cx="727075" cy="102933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075" cy="1029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7850">
        <w:t>En 201</w:t>
      </w:r>
      <w:r w:rsidR="00CD0404">
        <w:t>6</w:t>
      </w:r>
      <w:r>
        <w:t>, il y a en France :</w:t>
      </w:r>
    </w:p>
    <w:p w:rsidR="00F6359A" w:rsidRDefault="00F6359A" w:rsidP="00F6359A">
      <w:pPr>
        <w:pStyle w:val="Paragraphedeliste"/>
        <w:numPr>
          <w:ilvl w:val="0"/>
          <w:numId w:val="2"/>
        </w:numPr>
      </w:pPr>
      <w:r>
        <w:t xml:space="preserve">36000 communes (villes ou villages) </w:t>
      </w:r>
      <w:r>
        <w:sym w:font="Wingdings" w:char="F0E0"/>
      </w:r>
      <w:r>
        <w:t>Ostwald.</w:t>
      </w:r>
    </w:p>
    <w:p w:rsidR="00385A29" w:rsidRDefault="00385A29" w:rsidP="00385A29">
      <w:pPr>
        <w:pStyle w:val="Paragraphedeliste"/>
        <w:numPr>
          <w:ilvl w:val="0"/>
          <w:numId w:val="2"/>
        </w:numPr>
      </w:pPr>
      <w:r>
        <w:t xml:space="preserve">100 départements </w:t>
      </w:r>
      <w:r>
        <w:sym w:font="Wingdings" w:char="F0E0"/>
      </w:r>
      <w:r>
        <w:t>Bas-Rhin</w:t>
      </w:r>
    </w:p>
    <w:p w:rsidR="00385A29" w:rsidRDefault="00385A29" w:rsidP="00385A29">
      <w:pPr>
        <w:pStyle w:val="Paragraphedeliste"/>
        <w:numPr>
          <w:ilvl w:val="0"/>
          <w:numId w:val="2"/>
        </w:numPr>
      </w:pPr>
      <w:r>
        <w:t xml:space="preserve">26 régions </w:t>
      </w:r>
      <w:r>
        <w:sym w:font="Wingdings" w:char="F0E0"/>
      </w:r>
      <w:r>
        <w:t>Alsace</w:t>
      </w:r>
    </w:p>
    <w:p w:rsidR="00385A29" w:rsidRDefault="00385A29" w:rsidP="00385A29">
      <w:pPr>
        <w:pStyle w:val="Paragraphedeliste"/>
        <w:numPr>
          <w:ilvl w:val="0"/>
          <w:numId w:val="2"/>
        </w:numPr>
      </w:pPr>
      <w:r>
        <w:t xml:space="preserve">depuis 2015,  </w:t>
      </w:r>
      <w:r w:rsidR="00CD0404">
        <w:t>13 super- régions </w:t>
      </w:r>
      <w:r w:rsidR="00CD0404">
        <w:sym w:font="Wingdings" w:char="F0E0"/>
      </w:r>
      <w:r w:rsidR="00CD0404">
        <w:t xml:space="preserve"> le Grand Est.</w:t>
      </w:r>
    </w:p>
    <w:p w:rsidR="00F6359A" w:rsidRPr="00F6359A" w:rsidRDefault="00F6359A" w:rsidP="00F6359A">
      <w:pPr>
        <w:pStyle w:val="Paragraphedeliste"/>
        <w:rPr>
          <w:sz w:val="10"/>
          <w:szCs w:val="10"/>
        </w:rPr>
      </w:pPr>
    </w:p>
    <w:p w:rsidR="00F6359A" w:rsidRPr="00CD0404" w:rsidRDefault="00F6359A" w:rsidP="00CD0404">
      <w:pPr>
        <w:rPr>
          <w:sz w:val="20"/>
          <w:szCs w:val="20"/>
        </w:rPr>
      </w:pPr>
      <w:r w:rsidRPr="00CD0404">
        <w:rPr>
          <w:sz w:val="20"/>
          <w:szCs w:val="20"/>
        </w:rPr>
        <w:t xml:space="preserve">Chaque espace est dirigé par </w:t>
      </w:r>
      <w:r w:rsidRPr="00CD0404">
        <w:rPr>
          <w:sz w:val="20"/>
          <w:szCs w:val="20"/>
          <w:u w:val="single"/>
        </w:rPr>
        <w:t>des personnes élues</w:t>
      </w:r>
      <w:r w:rsidRPr="00CD0404">
        <w:rPr>
          <w:sz w:val="20"/>
          <w:szCs w:val="20"/>
        </w:rPr>
        <w:t> : le pays par le Président, la commune par le maire…</w:t>
      </w:r>
    </w:p>
    <w:p w:rsidR="00F6359A" w:rsidRPr="00CF6EE3" w:rsidRDefault="00F6359A" w:rsidP="00F6359A">
      <w:pPr>
        <w:pStyle w:val="Paragraphedeliste"/>
        <w:rPr>
          <w:sz w:val="10"/>
          <w:szCs w:val="10"/>
        </w:rPr>
      </w:pPr>
    </w:p>
    <w:p w:rsidR="004B2641" w:rsidRDefault="004B2641" w:rsidP="00F6359A">
      <w:pPr>
        <w:pStyle w:val="Paragraphedeliste"/>
        <w:rPr>
          <w:sz w:val="14"/>
          <w:szCs w:val="14"/>
        </w:rPr>
      </w:pPr>
    </w:p>
    <w:p w:rsidR="00CD0404" w:rsidRPr="00CD0404" w:rsidRDefault="00CD0404" w:rsidP="00CD0404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CD0404">
        <w:rPr>
          <w:color w:val="FF0000"/>
          <w:u w:val="single"/>
        </w:rPr>
        <w:t>Les fonctionnaires.</w:t>
      </w:r>
    </w:p>
    <w:p w:rsidR="00CD0404" w:rsidRDefault="00CE647E" w:rsidP="00CD0404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353600" cy="149400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6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0404">
        <w:t xml:space="preserve">Il y a </w:t>
      </w:r>
      <w:r w:rsidR="00CD0404" w:rsidRPr="00CD0404">
        <w:rPr>
          <w:u w:val="single"/>
        </w:rPr>
        <w:t xml:space="preserve">5 millions de fonctionnaires qui font fonctionner la </w:t>
      </w:r>
      <w:r w:rsidR="00CD0404">
        <w:rPr>
          <w:u w:val="single"/>
        </w:rPr>
        <w:t>France, les régions, les communes</w:t>
      </w:r>
      <w:r w:rsidR="00CD0404">
        <w:t xml:space="preserve"> : les policiers, les enseignants, les infirmières… </w:t>
      </w:r>
    </w:p>
    <w:p w:rsidR="00CD0404" w:rsidRDefault="00CD0404" w:rsidP="00CD0404">
      <w:r>
        <w:t>Certains sont employés et rémunérés par l’Etat, d’autres par des régions ou par des communes.</w:t>
      </w:r>
    </w:p>
    <w:p w:rsidR="00CD0404" w:rsidRDefault="00CD0404" w:rsidP="00CD0404">
      <w:r w:rsidRPr="00CD0404">
        <w:rPr>
          <w:u w:val="single"/>
        </w:rPr>
        <w:t>Les fonctionnaires sont payés grâce aux impôts</w:t>
      </w:r>
      <w:r>
        <w:t xml:space="preserve">. </w:t>
      </w:r>
    </w:p>
    <w:p w:rsidR="00CD0404" w:rsidRDefault="00CD0404" w:rsidP="00CD0404">
      <w:r>
        <w:t>Pour faire des économies, on essaie de réduire leur nombre.</w:t>
      </w:r>
    </w:p>
    <w:p w:rsidR="00CD0404" w:rsidRDefault="00CD0404" w:rsidP="00F6359A">
      <w:pPr>
        <w:pStyle w:val="Paragraphedeliste"/>
        <w:rPr>
          <w:sz w:val="14"/>
          <w:szCs w:val="14"/>
        </w:rPr>
      </w:pPr>
    </w:p>
    <w:p w:rsidR="004B2641" w:rsidRPr="00CF6EE3" w:rsidRDefault="004B2641" w:rsidP="00F6359A">
      <w:pPr>
        <w:pStyle w:val="Paragraphedeliste"/>
        <w:rPr>
          <w:sz w:val="14"/>
          <w:szCs w:val="14"/>
        </w:rPr>
      </w:pPr>
    </w:p>
    <w:p w:rsidR="00F6359A" w:rsidRPr="00CF6EE3" w:rsidRDefault="00F6359A" w:rsidP="00CD0404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CF6EE3">
        <w:rPr>
          <w:color w:val="FF0000"/>
          <w:u w:val="single"/>
        </w:rPr>
        <w:t>La commune et le maire.</w:t>
      </w:r>
    </w:p>
    <w:p w:rsidR="00F6359A" w:rsidRPr="00F6359A" w:rsidRDefault="00F6359A" w:rsidP="006A55D7">
      <w:pPr>
        <w:spacing w:after="120"/>
        <w:ind w:left="357"/>
        <w:rPr>
          <w:sz w:val="20"/>
          <w:szCs w:val="20"/>
        </w:rPr>
      </w:pPr>
      <w:r w:rsidRPr="00F6359A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227965</wp:posOffset>
            </wp:positionH>
            <wp:positionV relativeFrom="paragraph">
              <wp:posOffset>1905</wp:posOffset>
            </wp:positionV>
            <wp:extent cx="874800" cy="673200"/>
            <wp:effectExtent l="0" t="0" r="1905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800" cy="6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359A">
        <w:rPr>
          <w:sz w:val="20"/>
          <w:szCs w:val="20"/>
        </w:rPr>
        <w:t>Les 36 000 communes ont des tailles très différentes : Paris / Ostwald.</w:t>
      </w:r>
    </w:p>
    <w:p w:rsidR="00F6359A" w:rsidRPr="00F6359A" w:rsidRDefault="00F6359A" w:rsidP="006A55D7">
      <w:pPr>
        <w:spacing w:after="120"/>
        <w:ind w:left="357"/>
        <w:rPr>
          <w:sz w:val="20"/>
          <w:szCs w:val="20"/>
        </w:rPr>
      </w:pPr>
      <w:r w:rsidRPr="00F6359A">
        <w:rPr>
          <w:sz w:val="20"/>
          <w:szCs w:val="20"/>
        </w:rPr>
        <w:t>Paris, la capitale, a une place à part.</w:t>
      </w:r>
    </w:p>
    <w:p w:rsidR="00523408" w:rsidRDefault="00523408" w:rsidP="006A55D7">
      <w:pPr>
        <w:spacing w:after="120"/>
        <w:ind w:left="357"/>
        <w:rPr>
          <w:sz w:val="20"/>
          <w:szCs w:val="20"/>
        </w:rPr>
      </w:pPr>
    </w:p>
    <w:p w:rsidR="00F6359A" w:rsidRDefault="00F6359A" w:rsidP="006A55D7">
      <w:pPr>
        <w:spacing w:after="120"/>
        <w:ind w:left="357"/>
        <w:rPr>
          <w:sz w:val="20"/>
          <w:szCs w:val="20"/>
        </w:rPr>
      </w:pPr>
      <w:r w:rsidRPr="00F6359A">
        <w:rPr>
          <w:sz w:val="20"/>
          <w:szCs w:val="20"/>
        </w:rPr>
        <w:t xml:space="preserve">La commune est gérée par le </w:t>
      </w:r>
      <w:r w:rsidRPr="00F6359A">
        <w:rPr>
          <w:sz w:val="20"/>
          <w:szCs w:val="20"/>
          <w:u w:val="single"/>
        </w:rPr>
        <w:t>conseil municipal</w:t>
      </w:r>
      <w:r w:rsidRPr="00F6359A">
        <w:rPr>
          <w:sz w:val="20"/>
          <w:szCs w:val="20"/>
        </w:rPr>
        <w:t xml:space="preserve"> élu par les habitants de la commune. Les </w:t>
      </w:r>
      <w:r w:rsidRPr="00F6359A">
        <w:rPr>
          <w:sz w:val="20"/>
          <w:szCs w:val="20"/>
          <w:u w:val="single"/>
        </w:rPr>
        <w:t>conseillers municipaux</w:t>
      </w:r>
      <w:r w:rsidRPr="00F6359A">
        <w:rPr>
          <w:sz w:val="20"/>
          <w:szCs w:val="20"/>
        </w:rPr>
        <w:t xml:space="preserve"> élisent </w:t>
      </w:r>
      <w:r w:rsidRPr="00CF6EE3">
        <w:rPr>
          <w:sz w:val="20"/>
          <w:szCs w:val="20"/>
          <w:u w:val="single"/>
        </w:rPr>
        <w:t>le maire</w:t>
      </w:r>
      <w:r w:rsidRPr="00F6359A">
        <w:rPr>
          <w:sz w:val="20"/>
          <w:szCs w:val="20"/>
        </w:rPr>
        <w:t>.</w:t>
      </w:r>
    </w:p>
    <w:p w:rsidR="00F6359A" w:rsidRPr="006A55D7" w:rsidRDefault="00F6359A" w:rsidP="00F6359A">
      <w:pPr>
        <w:ind w:left="360"/>
        <w:rPr>
          <w:sz w:val="18"/>
          <w:szCs w:val="18"/>
        </w:rPr>
      </w:pPr>
      <w:r w:rsidRPr="006A55D7">
        <w:rPr>
          <w:sz w:val="18"/>
          <w:szCs w:val="18"/>
        </w:rPr>
        <w:t xml:space="preserve">Grâce aux </w:t>
      </w:r>
      <w:r w:rsidRPr="006A55D7">
        <w:rPr>
          <w:sz w:val="18"/>
          <w:szCs w:val="18"/>
          <w:u w:val="single"/>
        </w:rPr>
        <w:t>impôts</w:t>
      </w:r>
      <w:r w:rsidRPr="006A55D7">
        <w:rPr>
          <w:sz w:val="18"/>
          <w:szCs w:val="18"/>
        </w:rPr>
        <w:t xml:space="preserve"> (taxe d’habitation), la commune paye ses employés, achète du matériel, construit des bâtiments.</w:t>
      </w:r>
    </w:p>
    <w:p w:rsidR="002613ED" w:rsidRDefault="002613ED" w:rsidP="002613ED">
      <w:pPr>
        <w:ind w:left="360"/>
        <w:jc w:val="center"/>
        <w:rPr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>
            <wp:extent cx="3542185" cy="1730045"/>
            <wp:effectExtent l="0" t="0" r="127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1109" cy="1734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B2641" w:rsidRDefault="004B2641" w:rsidP="002613ED">
      <w:pPr>
        <w:ind w:left="360"/>
        <w:jc w:val="center"/>
        <w:rPr>
          <w:sz w:val="20"/>
          <w:szCs w:val="20"/>
        </w:rPr>
      </w:pPr>
    </w:p>
    <w:p w:rsidR="004B2641" w:rsidRPr="004B2641" w:rsidRDefault="00523408" w:rsidP="00CD0404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>
        <w:rPr>
          <w:color w:val="FF0000"/>
          <w:u w:val="single"/>
        </w:rPr>
        <w:lastRenderedPageBreak/>
        <w:t>L</w:t>
      </w:r>
      <w:r w:rsidR="004B2641" w:rsidRPr="004B2641">
        <w:rPr>
          <w:color w:val="FF0000"/>
          <w:u w:val="single"/>
        </w:rPr>
        <w:t>es élections départementales.</w:t>
      </w:r>
    </w:p>
    <w:p w:rsidR="00A54BF8" w:rsidRDefault="00A54BF8" w:rsidP="00A54BF8">
      <w:pPr>
        <w:spacing w:after="120"/>
      </w:pPr>
      <w:r w:rsidRPr="00A54BF8">
        <w:rPr>
          <w:u w:val="single"/>
        </w:rPr>
        <w:t>Où :</w:t>
      </w:r>
      <w:r>
        <w:t xml:space="preserve"> bureaux de vote (écoles ou gymnases)</w:t>
      </w:r>
    </w:p>
    <w:p w:rsidR="00A54BF8" w:rsidRDefault="00A54BF8" w:rsidP="00A54BF8">
      <w:pPr>
        <w:spacing w:after="120"/>
      </w:pPr>
      <w:r w:rsidRPr="00A54BF8">
        <w:rPr>
          <w:u w:val="single"/>
        </w:rPr>
        <w:t>Qui est élu :</w:t>
      </w:r>
      <w:r>
        <w:t xml:space="preserve"> des binômes </w:t>
      </w:r>
      <w:r w:rsidRPr="00523408">
        <w:rPr>
          <w:u w:val="single"/>
        </w:rPr>
        <w:t>mixtes</w:t>
      </w:r>
      <w:r>
        <w:t xml:space="preserve"> de conseillers départementaux (=parité homme/femme)</w:t>
      </w:r>
    </w:p>
    <w:p w:rsidR="00A54BF8" w:rsidRDefault="00A54BF8" w:rsidP="00A54BF8">
      <w:pPr>
        <w:spacing w:after="120"/>
      </w:pPr>
      <w:r w:rsidRPr="00A54BF8">
        <w:rPr>
          <w:u w:val="single"/>
        </w:rPr>
        <w:t xml:space="preserve">Durée du </w:t>
      </w:r>
      <w:r w:rsidRPr="00A54BF8">
        <w:rPr>
          <w:color w:val="FF0000"/>
          <w:u w:val="single"/>
        </w:rPr>
        <w:t>mandat</w:t>
      </w:r>
      <w:r w:rsidRPr="00A54BF8">
        <w:rPr>
          <w:u w:val="single"/>
        </w:rPr>
        <w:t> :</w:t>
      </w:r>
      <w:r>
        <w:t xml:space="preserve"> 6 ans </w:t>
      </w:r>
    </w:p>
    <w:p w:rsidR="00A54BF8" w:rsidRDefault="00A54BF8" w:rsidP="00A54BF8">
      <w:pPr>
        <w:spacing w:after="120"/>
      </w:pPr>
      <w:r w:rsidRPr="00A54BF8">
        <w:rPr>
          <w:u w:val="single"/>
        </w:rPr>
        <w:t>101 départements et 4108 conseillers départementaux en France</w:t>
      </w:r>
      <w:r>
        <w:t>.</w:t>
      </w:r>
    </w:p>
    <w:p w:rsidR="00A54BF8" w:rsidRDefault="00A54BF8" w:rsidP="00A54BF8">
      <w:pPr>
        <w:spacing w:after="120"/>
      </w:pPr>
      <w:r w:rsidRPr="00A54BF8">
        <w:rPr>
          <w:u w:val="single"/>
        </w:rPr>
        <w:t xml:space="preserve">Le </w:t>
      </w:r>
      <w:r w:rsidRPr="00A54BF8">
        <w:rPr>
          <w:color w:val="FF0000"/>
          <w:u w:val="single"/>
        </w:rPr>
        <w:t>scrutin</w:t>
      </w:r>
      <w:r>
        <w:t> : 1</w:t>
      </w:r>
      <w:r w:rsidRPr="00A54BF8">
        <w:rPr>
          <w:vertAlign w:val="superscript"/>
        </w:rPr>
        <w:t>er</w:t>
      </w:r>
      <w:r>
        <w:t xml:space="preserve"> tour, pour se qualifier 12,5% ; 2</w:t>
      </w:r>
      <w:r w:rsidRPr="00A54BF8">
        <w:rPr>
          <w:vertAlign w:val="superscript"/>
        </w:rPr>
        <w:t>e</w:t>
      </w:r>
      <w:r>
        <w:t xml:space="preserve"> tour, la majorité pour l’emporter.</w:t>
      </w:r>
    </w:p>
    <w:p w:rsidR="00A54BF8" w:rsidRDefault="00A54BF8" w:rsidP="00A54BF8">
      <w:pPr>
        <w:spacing w:after="120"/>
      </w:pPr>
      <w:r w:rsidRPr="00A54BF8">
        <w:rPr>
          <w:u w:val="single"/>
        </w:rPr>
        <w:t>Leurs pouvoirs, responsabilités</w:t>
      </w:r>
      <w:r>
        <w:t> : les collèges, les routes départementales, les associations, aides, sécurité incendie…</w:t>
      </w:r>
    </w:p>
    <w:p w:rsidR="00A54BF8" w:rsidRDefault="00A54BF8" w:rsidP="004B2641"/>
    <w:p w:rsidR="008F4476" w:rsidRPr="008F4476" w:rsidRDefault="008F4476" w:rsidP="008F4476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8F4476">
        <w:rPr>
          <w:color w:val="FF0000"/>
          <w:u w:val="single"/>
        </w:rPr>
        <w:t>Les nouvelles super- régions (2015).</w:t>
      </w:r>
    </w:p>
    <w:p w:rsidR="008F4476" w:rsidRDefault="008F4476" w:rsidP="004B2641">
      <w:r w:rsidRPr="008F4476">
        <w:drawing>
          <wp:inline distT="0" distB="0" distL="0" distR="0">
            <wp:extent cx="2054809" cy="2037018"/>
            <wp:effectExtent l="19050" t="0" r="2591" b="0"/>
            <wp:docPr id="5" name="Image 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643" cy="2036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4476" w:rsidSect="00F63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67E69"/>
    <w:multiLevelType w:val="hybridMultilevel"/>
    <w:tmpl w:val="F36E61AA"/>
    <w:lvl w:ilvl="0" w:tplc="D5641E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764D8"/>
    <w:multiLevelType w:val="hybridMultilevel"/>
    <w:tmpl w:val="6930F1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436F3"/>
    <w:multiLevelType w:val="hybridMultilevel"/>
    <w:tmpl w:val="1374BD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577B80"/>
    <w:multiLevelType w:val="hybridMultilevel"/>
    <w:tmpl w:val="6930F1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proofState w:spelling="clean" w:grammar="clean"/>
  <w:defaultTabStop w:val="708"/>
  <w:hyphenationZone w:val="425"/>
  <w:characterSpacingControl w:val="doNotCompress"/>
  <w:compat/>
  <w:rsids>
    <w:rsidRoot w:val="00C24CF5"/>
    <w:rsid w:val="000C1AA9"/>
    <w:rsid w:val="000F626E"/>
    <w:rsid w:val="00123B97"/>
    <w:rsid w:val="00177D7E"/>
    <w:rsid w:val="001B39CE"/>
    <w:rsid w:val="002613ED"/>
    <w:rsid w:val="0027535B"/>
    <w:rsid w:val="0027658A"/>
    <w:rsid w:val="0027659C"/>
    <w:rsid w:val="002C582B"/>
    <w:rsid w:val="002D2693"/>
    <w:rsid w:val="00327358"/>
    <w:rsid w:val="00385A29"/>
    <w:rsid w:val="003F71A8"/>
    <w:rsid w:val="00461450"/>
    <w:rsid w:val="00492B43"/>
    <w:rsid w:val="004A165F"/>
    <w:rsid w:val="004B2641"/>
    <w:rsid w:val="00523408"/>
    <w:rsid w:val="005E356D"/>
    <w:rsid w:val="00622E61"/>
    <w:rsid w:val="006A1047"/>
    <w:rsid w:val="006A55D7"/>
    <w:rsid w:val="006B2868"/>
    <w:rsid w:val="007412BD"/>
    <w:rsid w:val="007530EE"/>
    <w:rsid w:val="008F4476"/>
    <w:rsid w:val="00934B73"/>
    <w:rsid w:val="00937932"/>
    <w:rsid w:val="00960AFC"/>
    <w:rsid w:val="00965B17"/>
    <w:rsid w:val="0096755B"/>
    <w:rsid w:val="0097315D"/>
    <w:rsid w:val="0099780E"/>
    <w:rsid w:val="00A1634D"/>
    <w:rsid w:val="00A54BF8"/>
    <w:rsid w:val="00B10F41"/>
    <w:rsid w:val="00B916D7"/>
    <w:rsid w:val="00C24CF5"/>
    <w:rsid w:val="00C87E8B"/>
    <w:rsid w:val="00C9349D"/>
    <w:rsid w:val="00CB3A0E"/>
    <w:rsid w:val="00CB7850"/>
    <w:rsid w:val="00CD0404"/>
    <w:rsid w:val="00CE647E"/>
    <w:rsid w:val="00CF6EE3"/>
    <w:rsid w:val="00D335A1"/>
    <w:rsid w:val="00D37C60"/>
    <w:rsid w:val="00DE101F"/>
    <w:rsid w:val="00E30597"/>
    <w:rsid w:val="00E570E9"/>
    <w:rsid w:val="00EE5D40"/>
    <w:rsid w:val="00F06C8F"/>
    <w:rsid w:val="00F17590"/>
    <w:rsid w:val="00F52E54"/>
    <w:rsid w:val="00F6359A"/>
    <w:rsid w:val="00FE1537"/>
    <w:rsid w:val="00FF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F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359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63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35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359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63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35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</cp:lastModifiedBy>
  <cp:revision>16</cp:revision>
  <dcterms:created xsi:type="dcterms:W3CDTF">2014-01-24T14:36:00Z</dcterms:created>
  <dcterms:modified xsi:type="dcterms:W3CDTF">2016-06-21T15:34:00Z</dcterms:modified>
</cp:coreProperties>
</file>