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464" w:rsidRPr="00664F98" w:rsidRDefault="00E11753" w:rsidP="00126464">
      <w:pPr>
        <w:jc w:val="center"/>
        <w:rPr>
          <w:b/>
          <w:sz w:val="24"/>
          <w:szCs w:val="24"/>
        </w:rPr>
      </w:pPr>
      <w:r>
        <w:rPr>
          <w:b/>
          <w:noProof/>
          <w:color w:val="FF0000"/>
          <w:sz w:val="24"/>
          <w:szCs w:val="24"/>
          <w:lang w:eastAsia="fr-FR"/>
        </w:rPr>
        <mc:AlternateContent>
          <mc:Choice Requires="wps">
            <w:drawing>
              <wp:anchor distT="0" distB="0" distL="114300" distR="114300" simplePos="0" relativeHeight="251669504" behindDoc="0" locked="0" layoutInCell="1" allowOverlap="1">
                <wp:simplePos x="0" y="0"/>
                <wp:positionH relativeFrom="column">
                  <wp:posOffset>-154379</wp:posOffset>
                </wp:positionH>
                <wp:positionV relativeFrom="paragraph">
                  <wp:posOffset>-35461</wp:posOffset>
                </wp:positionV>
                <wp:extent cx="5937" cy="512626"/>
                <wp:effectExtent l="95250" t="0" r="70485" b="59055"/>
                <wp:wrapNone/>
                <wp:docPr id="10" name="Connecteur droit avec flèche 10"/>
                <wp:cNvGraphicFramePr/>
                <a:graphic xmlns:a="http://schemas.openxmlformats.org/drawingml/2006/main">
                  <a:graphicData uri="http://schemas.microsoft.com/office/word/2010/wordprocessingShape">
                    <wps:wsp>
                      <wps:cNvCnPr/>
                      <wps:spPr>
                        <a:xfrm flipH="1">
                          <a:off x="0" y="0"/>
                          <a:ext cx="5937" cy="5126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0" o:spid="_x0000_s1026" type="#_x0000_t32" style="position:absolute;margin-left:-12.15pt;margin-top:-2.8pt;width:.45pt;height:40.3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" strokecolor="#4579b8 [3044]">
                <v:stroke endarrow="open"/>
              </v:shape>
            </w:pict>
          </mc:Fallback>
        </mc:AlternateContent>
      </w:r>
      <w:r w:rsidRPr="00E11753">
        <w:rPr>
          <w:b/>
          <w:noProof/>
          <w:color w:val="FF0000"/>
          <w:sz w:val="24"/>
          <w:szCs w:val="24"/>
          <w:bdr w:val="single" w:sz="4" w:space="0" w:color="auto"/>
        </w:rPr>
        <mc:AlternateContent>
          <mc:Choice Requires="wps">
            <w:drawing>
              <wp:anchor distT="0" distB="0" distL="114300" distR="114300" simplePos="0" relativeHeight="251668480" behindDoc="0" locked="0" layoutInCell="1" allowOverlap="1" wp14:editId="36B11C9B">
                <wp:simplePos x="0" y="0"/>
                <wp:positionH relativeFrom="column">
                  <wp:posOffset>-459608</wp:posOffset>
                </wp:positionH>
                <wp:positionV relativeFrom="paragraph">
                  <wp:posOffset>-306474</wp:posOffset>
                </wp:positionV>
                <wp:extent cx="831273" cy="1403985"/>
                <wp:effectExtent l="0" t="0" r="698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73" cy="1403985"/>
                        </a:xfrm>
                        <a:prstGeom prst="rect">
                          <a:avLst/>
                        </a:prstGeom>
                        <a:solidFill>
                          <a:srgbClr val="FFFFFF"/>
                        </a:solidFill>
                        <a:ln w="9525">
                          <a:noFill/>
                          <a:miter lim="800000"/>
                          <a:headEnd/>
                          <a:tailEnd/>
                        </a:ln>
                      </wps:spPr>
                      <wps:txbx>
                        <w:txbxContent>
                          <w:p w:rsidR="00E11753" w:rsidRPr="00E11753" w:rsidRDefault="00E11753">
                            <w:pPr>
                              <w:rPr>
                                <w:color w:val="00B050"/>
                              </w:rPr>
                            </w:pPr>
                            <w:r w:rsidRPr="00E11753">
                              <w:rPr>
                                <w:color w:val="00B050"/>
                              </w:rPr>
                              <w:t>SOURCES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6.2pt;margin-top:-24.15pt;width:65.4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" stroked="f">
                <v:textbox style="mso-fit-shape-to-text:t">
                  <w:txbxContent>
                    <w:p w:rsidR="00E11753" w:rsidRPr="00E11753" w:rsidRDefault="00E11753">
                      <w:pPr>
                        <w:rPr>
                          <w:color w:val="00B050"/>
                        </w:rPr>
                      </w:pPr>
                      <w:r w:rsidRPr="00E11753">
                        <w:rPr>
                          <w:color w:val="00B050"/>
                        </w:rPr>
                        <w:t>SOURCES</w:t>
                      </w:r>
                    </w:p>
                  </w:txbxContent>
                </v:textbox>
              </v:shape>
            </w:pict>
          </mc:Fallback>
        </mc:AlternateContent>
      </w:r>
      <w:r w:rsidR="00126464" w:rsidRPr="00E11753">
        <w:rPr>
          <w:b/>
          <w:color w:val="FF0000"/>
          <w:sz w:val="24"/>
          <w:szCs w:val="24"/>
          <w:bdr w:val="single" w:sz="4" w:space="0" w:color="auto"/>
        </w:rPr>
        <w:t xml:space="preserve">Première enquête de l’inspecteur </w:t>
      </w:r>
      <w:proofErr w:type="spellStart"/>
      <w:r w:rsidR="00126464" w:rsidRPr="00E11753">
        <w:rPr>
          <w:b/>
          <w:color w:val="FF0000"/>
          <w:sz w:val="24"/>
          <w:szCs w:val="24"/>
          <w:bdr w:val="single" w:sz="4" w:space="0" w:color="auto"/>
        </w:rPr>
        <w:t>Historix</w:t>
      </w:r>
      <w:proofErr w:type="spellEnd"/>
      <w:r w:rsidR="00126464" w:rsidRPr="00E11753">
        <w:rPr>
          <w:b/>
          <w:color w:val="FF0000"/>
          <w:sz w:val="24"/>
          <w:szCs w:val="24"/>
          <w:bdr w:val="single" w:sz="4" w:space="0" w:color="auto"/>
        </w:rPr>
        <w:t> !</w:t>
      </w:r>
    </w:p>
    <w:p w:rsidR="00126464" w:rsidRPr="00664F98" w:rsidRDefault="00126464" w:rsidP="00126464">
      <w:pPr>
        <w:jc w:val="center"/>
        <w:rPr>
          <w:sz w:val="6"/>
          <w:szCs w:val="6"/>
        </w:rPr>
      </w:pPr>
    </w:p>
    <w:p w:rsidR="00126464" w:rsidRPr="00664F98" w:rsidRDefault="00126464" w:rsidP="00126464">
      <w:pPr>
        <w:jc w:val="center"/>
        <w:rPr>
          <w:b/>
          <w:i/>
        </w:rPr>
      </w:pPr>
      <w:r w:rsidRPr="00664F98">
        <w:rPr>
          <w:b/>
          <w:i/>
        </w:rPr>
        <w:t>Comment s’est passée la reddition de Vercingétorix ?</w:t>
      </w:r>
    </w:p>
    <w:p w:rsidR="00126464" w:rsidRPr="00664F98" w:rsidRDefault="00126464" w:rsidP="00126464">
      <w:pPr>
        <w:rPr>
          <w:sz w:val="6"/>
          <w:szCs w:val="6"/>
        </w:rPr>
      </w:pPr>
    </w:p>
    <w:p w:rsidR="00126464" w:rsidRDefault="00E11753" w:rsidP="00126464">
      <w:r w:rsidRPr="00E11753">
        <w:rPr>
          <w:b/>
          <w:noProof/>
          <w:color w:val="FF0000"/>
          <w:sz w:val="24"/>
          <w:szCs w:val="24"/>
          <w:bdr w:val="single" w:sz="4" w:space="0" w:color="auto"/>
        </w:rPr>
        <mc:AlternateContent>
          <mc:Choice Requires="wps">
            <w:drawing>
              <wp:anchor distT="0" distB="0" distL="114300" distR="114300" simplePos="0" relativeHeight="251671552" behindDoc="0" locked="0" layoutInCell="1" allowOverlap="1" wp14:anchorId="45EECC60" wp14:editId="75236958">
                <wp:simplePos x="0" y="0"/>
                <wp:positionH relativeFrom="column">
                  <wp:posOffset>-504700</wp:posOffset>
                </wp:positionH>
                <wp:positionV relativeFrom="paragraph">
                  <wp:posOffset>697717</wp:posOffset>
                </wp:positionV>
                <wp:extent cx="522514" cy="1403985"/>
                <wp:effectExtent l="0" t="0" r="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514" cy="1403985"/>
                        </a:xfrm>
                        <a:prstGeom prst="rect">
                          <a:avLst/>
                        </a:prstGeom>
                        <a:solidFill>
                          <a:srgbClr val="FFFFFF"/>
                        </a:solidFill>
                        <a:ln w="9525">
                          <a:noFill/>
                          <a:miter lim="800000"/>
                          <a:headEnd/>
                          <a:tailEnd/>
                        </a:ln>
                      </wps:spPr>
                      <wps:txbx>
                        <w:txbxContent>
                          <w:p w:rsidR="00E11753" w:rsidRPr="00E11753" w:rsidRDefault="00E11753" w:rsidP="00E11753">
                            <w:pPr>
                              <w:jc w:val="right"/>
                              <w:rPr>
                                <w:color w:val="00B050"/>
                              </w:rPr>
                            </w:pPr>
                            <w:r>
                              <w:rPr>
                                <w:color w:val="00B050"/>
                              </w:rPr>
                              <w:t>B.D.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9.75pt;margin-top:54.95pt;width:41.1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" stroked="f">
                <v:textbox style="mso-fit-shape-to-text:t">
                  <w:txbxContent>
                    <w:p w:rsidR="00E11753" w:rsidRPr="00E11753" w:rsidRDefault="00E11753" w:rsidP="00E11753">
                      <w:pPr>
                        <w:jc w:val="right"/>
                        <w:rPr>
                          <w:color w:val="00B050"/>
                        </w:rPr>
                      </w:pPr>
                      <w:r>
                        <w:rPr>
                          <w:color w:val="00B050"/>
                        </w:rPr>
                        <w:t>B.D.</w:t>
                      </w:r>
                    </w:p>
                  </w:txbxContent>
                </v:textbox>
              </v:shape>
            </w:pict>
          </mc:Fallback>
        </mc:AlternateContent>
      </w:r>
      <w:r w:rsidR="00126464">
        <w:rPr>
          <w:rFonts w:ascii="Arial" w:hAnsi="Arial" w:cs="Arial"/>
          <w:noProof/>
          <w:sz w:val="10"/>
          <w:szCs w:val="10"/>
          <w:lang w:eastAsia="fr-FR"/>
        </w:rPr>
        <mc:AlternateContent>
          <mc:Choice Requires="wps">
            <w:drawing>
              <wp:anchor distT="0" distB="0" distL="114300" distR="114300" simplePos="0" relativeHeight="251661312" behindDoc="0" locked="0" layoutInCell="1" allowOverlap="1" wp14:anchorId="0D4E3EA3" wp14:editId="0DC59F93">
                <wp:simplePos x="0" y="0"/>
                <wp:positionH relativeFrom="column">
                  <wp:posOffset>2961640</wp:posOffset>
                </wp:positionH>
                <wp:positionV relativeFrom="paragraph">
                  <wp:posOffset>17145</wp:posOffset>
                </wp:positionV>
                <wp:extent cx="477520" cy="1884680"/>
                <wp:effectExtent l="0" t="0" r="0" b="317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 cy="1884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464" w:rsidRPr="00664F98" w:rsidRDefault="00126464" w:rsidP="00126464">
                            <w:pPr>
                              <w:rPr>
                                <w:sz w:val="18"/>
                                <w:szCs w:val="18"/>
                              </w:rPr>
                            </w:pPr>
                            <w:r w:rsidRPr="00B43AB3">
                              <w:rPr>
                                <w:rFonts w:ascii="Arial" w:hAnsi="Arial" w:cs="Arial"/>
                                <w:bCs/>
                                <w:sz w:val="18"/>
                                <w:szCs w:val="18"/>
                                <w:highlight w:val="yellow"/>
                              </w:rPr>
                              <w:t>Goscinny et Uderzo</w:t>
                            </w:r>
                            <w:r w:rsidRPr="00664F98">
                              <w:rPr>
                                <w:rFonts w:ascii="Arial" w:hAnsi="Arial" w:cs="Arial"/>
                                <w:bCs/>
                                <w:sz w:val="18"/>
                                <w:szCs w:val="18"/>
                              </w:rPr>
                              <w:t xml:space="preserve">, dans </w:t>
                            </w:r>
                            <w:r w:rsidRPr="00664F98">
                              <w:rPr>
                                <w:rFonts w:ascii="Arial" w:hAnsi="Arial" w:cs="Arial"/>
                                <w:bCs/>
                                <w:i/>
                                <w:sz w:val="18"/>
                                <w:szCs w:val="18"/>
                              </w:rPr>
                              <w:t>Astérix le Gaulois</w:t>
                            </w:r>
                            <w:r w:rsidRPr="00664F98">
                              <w:rPr>
                                <w:rFonts w:ascii="Arial" w:hAnsi="Arial" w:cs="Arial"/>
                                <w:bCs/>
                                <w:sz w:val="18"/>
                                <w:szCs w:val="18"/>
                              </w:rPr>
                              <w:t xml:space="preserve"> (</w:t>
                            </w:r>
                            <w:r w:rsidRPr="00B43AB3">
                              <w:rPr>
                                <w:rFonts w:ascii="Arial" w:hAnsi="Arial" w:cs="Arial"/>
                                <w:bCs/>
                                <w:sz w:val="18"/>
                                <w:szCs w:val="18"/>
                                <w:highlight w:val="yellow"/>
                              </w:rPr>
                              <w:t>1961</w:t>
                            </w:r>
                            <w:r w:rsidRPr="00664F98">
                              <w:rPr>
                                <w:rFonts w:ascii="Arial" w:hAnsi="Arial" w:cs="Arial"/>
                                <w:bCs/>
                                <w:sz w:val="18"/>
                                <w:szCs w:val="18"/>
                              </w:rPr>
                              <w:t>).</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33.2pt;margin-top:1.35pt;width:37.6pt;height:14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" stroked="f">
                <v:textbox style="layout-flow:vertical;mso-layout-flow-alt:bottom-to-top">
                  <w:txbxContent>
                    <w:p w:rsidR="00126464" w:rsidRPr="00664F98" w:rsidRDefault="00126464" w:rsidP="00126464">
                      <w:pPr>
                        <w:rPr>
                          <w:sz w:val="18"/>
                          <w:szCs w:val="18"/>
                        </w:rPr>
                      </w:pPr>
                      <w:r w:rsidRPr="00B43AB3">
                        <w:rPr>
                          <w:rFonts w:ascii="Arial" w:hAnsi="Arial" w:cs="Arial"/>
                          <w:bCs/>
                          <w:sz w:val="18"/>
                          <w:szCs w:val="18"/>
                          <w:highlight w:val="yellow"/>
                        </w:rPr>
                        <w:t>Goscinny et Uderzo</w:t>
                      </w:r>
                      <w:r w:rsidRPr="00664F98">
                        <w:rPr>
                          <w:rFonts w:ascii="Arial" w:hAnsi="Arial" w:cs="Arial"/>
                          <w:bCs/>
                          <w:sz w:val="18"/>
                          <w:szCs w:val="18"/>
                        </w:rPr>
                        <w:t xml:space="preserve">, dans </w:t>
                      </w:r>
                      <w:r w:rsidRPr="00664F98">
                        <w:rPr>
                          <w:rFonts w:ascii="Arial" w:hAnsi="Arial" w:cs="Arial"/>
                          <w:bCs/>
                          <w:i/>
                          <w:sz w:val="18"/>
                          <w:szCs w:val="18"/>
                        </w:rPr>
                        <w:t>Astérix le Gaulois</w:t>
                      </w:r>
                      <w:r w:rsidRPr="00664F98">
                        <w:rPr>
                          <w:rFonts w:ascii="Arial" w:hAnsi="Arial" w:cs="Arial"/>
                          <w:bCs/>
                          <w:sz w:val="18"/>
                          <w:szCs w:val="18"/>
                        </w:rPr>
                        <w:t xml:space="preserve"> (</w:t>
                      </w:r>
                      <w:r w:rsidRPr="00B43AB3">
                        <w:rPr>
                          <w:rFonts w:ascii="Arial" w:hAnsi="Arial" w:cs="Arial"/>
                          <w:bCs/>
                          <w:sz w:val="18"/>
                          <w:szCs w:val="18"/>
                          <w:highlight w:val="yellow"/>
                        </w:rPr>
                        <w:t>1961</w:t>
                      </w:r>
                      <w:r w:rsidRPr="00664F98">
                        <w:rPr>
                          <w:rFonts w:ascii="Arial" w:hAnsi="Arial" w:cs="Arial"/>
                          <w:bCs/>
                          <w:sz w:val="18"/>
                          <w:szCs w:val="18"/>
                        </w:rPr>
                        <w:t>).</w:t>
                      </w:r>
                    </w:p>
                  </w:txbxContent>
                </v:textbox>
              </v:shape>
            </w:pict>
          </mc:Fallback>
        </mc:AlternateContent>
      </w:r>
      <w:r w:rsidR="00126464">
        <w:rPr>
          <w:noProof/>
          <w:lang w:eastAsia="fr-FR"/>
        </w:rPr>
        <w:drawing>
          <wp:inline distT="0" distB="0" distL="0" distR="0" wp14:anchorId="71879242" wp14:editId="7902CF3B">
            <wp:extent cx="3098165" cy="1881505"/>
            <wp:effectExtent l="19050" t="0" r="6985" b="0"/>
            <wp:docPr id="1" name="Image 0" descr="reddition_vercingeto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dition_vercingetorix.jpg"/>
                    <pic:cNvPicPr/>
                  </pic:nvPicPr>
                  <pic:blipFill>
                    <a:blip r:embed="rId7" cstate="print"/>
                    <a:stretch>
                      <a:fillRect/>
                    </a:stretch>
                  </pic:blipFill>
                  <pic:spPr>
                    <a:xfrm>
                      <a:off x="0" y="0"/>
                      <a:ext cx="3098165" cy="1881505"/>
                    </a:xfrm>
                    <a:prstGeom prst="rect">
                      <a:avLst/>
                    </a:prstGeom>
                  </pic:spPr>
                </pic:pic>
              </a:graphicData>
            </a:graphic>
          </wp:inline>
        </w:drawing>
      </w:r>
    </w:p>
    <w:p w:rsidR="00126464" w:rsidRPr="00664F98" w:rsidRDefault="00126464" w:rsidP="00126464">
      <w:pPr>
        <w:pStyle w:val="NormalWeb"/>
        <w:spacing w:before="0" w:beforeAutospacing="0" w:after="0" w:afterAutospacing="0"/>
        <w:jc w:val="both"/>
        <w:rPr>
          <w:rFonts w:ascii="Arial" w:hAnsi="Arial" w:cs="Arial"/>
          <w:sz w:val="10"/>
          <w:szCs w:val="10"/>
        </w:rPr>
      </w:pPr>
    </w:p>
    <w:p w:rsidR="00126464" w:rsidRPr="00664F98" w:rsidRDefault="00E11753" w:rsidP="00126464">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20"/>
          <w:szCs w:val="20"/>
        </w:rPr>
      </w:pPr>
      <w:r w:rsidRPr="00E11753">
        <w:rPr>
          <w:b/>
          <w:noProof/>
          <w:color w:val="FF0000"/>
          <w:bdr w:val="single" w:sz="4" w:space="0" w:color="auto"/>
        </w:rPr>
        <mc:AlternateContent>
          <mc:Choice Requires="wps">
            <w:drawing>
              <wp:anchor distT="0" distB="0" distL="114300" distR="114300" simplePos="0" relativeHeight="251675648" behindDoc="0" locked="0" layoutInCell="1" allowOverlap="1" wp14:anchorId="7C7CBB11" wp14:editId="58217BAD">
                <wp:simplePos x="0" y="0"/>
                <wp:positionH relativeFrom="column">
                  <wp:posOffset>-725170</wp:posOffset>
                </wp:positionH>
                <wp:positionV relativeFrom="paragraph">
                  <wp:posOffset>802640</wp:posOffset>
                </wp:positionV>
                <wp:extent cx="70612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403985"/>
                        </a:xfrm>
                        <a:prstGeom prst="rect">
                          <a:avLst/>
                        </a:prstGeom>
                        <a:solidFill>
                          <a:srgbClr val="FFFFFF"/>
                        </a:solidFill>
                        <a:ln w="9525">
                          <a:noFill/>
                          <a:miter lim="800000"/>
                          <a:headEnd/>
                          <a:tailEnd/>
                        </a:ln>
                      </wps:spPr>
                      <wps:txbx>
                        <w:txbxContent>
                          <w:p w:rsidR="00E11753" w:rsidRPr="00E11753" w:rsidRDefault="00E11753" w:rsidP="00E11753">
                            <w:pPr>
                              <w:jc w:val="right"/>
                              <w:rPr>
                                <w:color w:val="00B050"/>
                              </w:rPr>
                            </w:pPr>
                            <w:r>
                              <w:rPr>
                                <w:color w:val="00B050"/>
                              </w:rPr>
                              <w:t>Texte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57.1pt;margin-top:63.2pt;width:55.6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" stroked="f">
                <v:textbox style="mso-fit-shape-to-text:t">
                  <w:txbxContent>
                    <w:p w:rsidR="00E11753" w:rsidRPr="00E11753" w:rsidRDefault="00E11753" w:rsidP="00E11753">
                      <w:pPr>
                        <w:jc w:val="right"/>
                        <w:rPr>
                          <w:color w:val="00B050"/>
                        </w:rPr>
                      </w:pPr>
                      <w:r>
                        <w:rPr>
                          <w:color w:val="00B050"/>
                        </w:rPr>
                        <w:t>Texte</w:t>
                      </w:r>
                    </w:p>
                  </w:txbxContent>
                </v:textbox>
              </v:shape>
            </w:pict>
          </mc:Fallback>
        </mc:AlternateContent>
      </w:r>
      <w:r w:rsidR="00126464" w:rsidRPr="00664F98">
        <w:rPr>
          <w:rFonts w:asciiTheme="minorHAnsi" w:hAnsiTheme="minorHAnsi" w:cs="Arial"/>
          <w:sz w:val="20"/>
          <w:szCs w:val="20"/>
        </w:rPr>
        <w:t>Le lendemain, Vercingétorix convoque l'assemblée : il démontre qu'il n'a pas entrepris cette guerre à des fins personnelles, mais pour la liberté de tous ; et puisqu'il faut céder à la fortune (au destin), il s'offre à eux pour l'une ou l'autre solution, qu'ils veuillent satisfaire les Romains par sa mort ou le livrer vivant. On envoie à ce sujet des ambassadeurs à César. Il ordonne que les armes soient remises, que les chefs des cités soient amenés. Lui-même (César) installa son siège au retranchement, devant son camp : c'est là que les chefs (gaulois) sont conduits devant lui; Vercingétorix est livré, les armes sont jetées en avant.</w:t>
      </w:r>
    </w:p>
    <w:p w:rsidR="00126464" w:rsidRPr="006C793D" w:rsidRDefault="00126464" w:rsidP="00126464">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sz w:val="10"/>
          <w:szCs w:val="10"/>
        </w:rPr>
      </w:pPr>
    </w:p>
    <w:p w:rsidR="00126464" w:rsidRDefault="00126464" w:rsidP="00126464">
      <w:pPr>
        <w:pBdr>
          <w:top w:val="single" w:sz="4" w:space="1" w:color="auto"/>
          <w:left w:val="single" w:sz="4" w:space="4" w:color="auto"/>
          <w:bottom w:val="single" w:sz="4" w:space="1" w:color="auto"/>
          <w:right w:val="single" w:sz="4" w:space="4" w:color="auto"/>
        </w:pBdr>
      </w:pPr>
      <w:r w:rsidRPr="00D254D1">
        <w:rPr>
          <w:rFonts w:ascii="Arial" w:hAnsi="Arial" w:cs="Arial"/>
          <w:b/>
          <w:sz w:val="20"/>
          <w:szCs w:val="20"/>
        </w:rPr>
        <w:t>César</w:t>
      </w:r>
      <w:r>
        <w:rPr>
          <w:rFonts w:ascii="Arial" w:hAnsi="Arial" w:cs="Arial"/>
          <w:sz w:val="20"/>
          <w:szCs w:val="20"/>
        </w:rPr>
        <w:t xml:space="preserve"> (100-44 </w:t>
      </w:r>
      <w:proofErr w:type="spellStart"/>
      <w:r>
        <w:rPr>
          <w:rFonts w:ascii="Arial" w:hAnsi="Arial" w:cs="Arial"/>
          <w:sz w:val="20"/>
          <w:szCs w:val="20"/>
        </w:rPr>
        <w:t>av.J.C</w:t>
      </w:r>
      <w:proofErr w:type="spellEnd"/>
      <w:r>
        <w:rPr>
          <w:rFonts w:ascii="Arial" w:hAnsi="Arial" w:cs="Arial"/>
          <w:sz w:val="20"/>
          <w:szCs w:val="20"/>
        </w:rPr>
        <w:t xml:space="preserve">.), </w:t>
      </w:r>
      <w:r w:rsidRPr="00664F98">
        <w:rPr>
          <w:rFonts w:ascii="Arial" w:hAnsi="Arial" w:cs="Arial"/>
          <w:i/>
          <w:sz w:val="20"/>
          <w:szCs w:val="20"/>
          <w:u w:val="single"/>
        </w:rPr>
        <w:t>Guerre des Gaules, livre VII</w:t>
      </w:r>
      <w:r w:rsidRPr="006C793D">
        <w:rPr>
          <w:rFonts w:ascii="Arial" w:hAnsi="Arial" w:cs="Arial"/>
          <w:sz w:val="20"/>
          <w:szCs w:val="20"/>
          <w:u w:val="single"/>
        </w:rPr>
        <w:t>.</w:t>
      </w:r>
    </w:p>
    <w:p w:rsidR="00126464" w:rsidRPr="00664F98" w:rsidRDefault="00126464" w:rsidP="00126464">
      <w:pPr>
        <w:rPr>
          <w:sz w:val="10"/>
          <w:szCs w:val="10"/>
        </w:rPr>
      </w:pPr>
    </w:p>
    <w:p w:rsidR="00126464" w:rsidRDefault="00E11753" w:rsidP="00126464">
      <w:pPr>
        <w:pBdr>
          <w:top w:val="single" w:sz="4" w:space="1" w:color="auto"/>
          <w:left w:val="single" w:sz="4" w:space="4" w:color="auto"/>
          <w:bottom w:val="single" w:sz="4" w:space="1" w:color="auto"/>
          <w:right w:val="single" w:sz="4" w:space="4" w:color="auto"/>
        </w:pBdr>
      </w:pPr>
      <w:r w:rsidRPr="00E11753">
        <w:rPr>
          <w:b/>
          <w:noProof/>
          <w:color w:val="FF0000"/>
          <w:sz w:val="24"/>
          <w:szCs w:val="24"/>
          <w:bdr w:val="single" w:sz="4" w:space="0" w:color="auto"/>
        </w:rPr>
        <mc:AlternateContent>
          <mc:Choice Requires="wps">
            <w:drawing>
              <wp:anchor distT="0" distB="0" distL="114300" distR="114300" simplePos="0" relativeHeight="251677696" behindDoc="0" locked="0" layoutInCell="1" allowOverlap="1" wp14:anchorId="2D3A219A" wp14:editId="2A27E983">
                <wp:simplePos x="0" y="0"/>
                <wp:positionH relativeFrom="column">
                  <wp:posOffset>-690393</wp:posOffset>
                </wp:positionH>
                <wp:positionV relativeFrom="paragraph">
                  <wp:posOffset>150083</wp:posOffset>
                </wp:positionV>
                <wp:extent cx="706120"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403985"/>
                        </a:xfrm>
                        <a:prstGeom prst="rect">
                          <a:avLst/>
                        </a:prstGeom>
                        <a:solidFill>
                          <a:srgbClr val="FFFFFF"/>
                        </a:solidFill>
                        <a:ln w="9525">
                          <a:noFill/>
                          <a:miter lim="800000"/>
                          <a:headEnd/>
                          <a:tailEnd/>
                        </a:ln>
                      </wps:spPr>
                      <wps:txbx>
                        <w:txbxContent>
                          <w:p w:rsidR="00E11753" w:rsidRPr="00E11753" w:rsidRDefault="00E11753" w:rsidP="00E11753">
                            <w:pPr>
                              <w:jc w:val="right"/>
                              <w:rPr>
                                <w:color w:val="00B050"/>
                              </w:rPr>
                            </w:pPr>
                            <w:r>
                              <w:rPr>
                                <w:color w:val="00B050"/>
                              </w:rPr>
                              <w:t>Texte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54.35pt;margin-top:11.8pt;width:55.6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" stroked="f">
                <v:textbox style="mso-fit-shape-to-text:t">
                  <w:txbxContent>
                    <w:p w:rsidR="00E11753" w:rsidRPr="00E11753" w:rsidRDefault="00E11753" w:rsidP="00E11753">
                      <w:pPr>
                        <w:jc w:val="right"/>
                        <w:rPr>
                          <w:color w:val="00B050"/>
                        </w:rPr>
                      </w:pPr>
                      <w:r>
                        <w:rPr>
                          <w:color w:val="00B050"/>
                        </w:rPr>
                        <w:t>Texte</w:t>
                      </w:r>
                    </w:p>
                  </w:txbxContent>
                </v:textbox>
              </v:shape>
            </w:pict>
          </mc:Fallback>
        </mc:AlternateContent>
      </w:r>
      <w:r w:rsidR="00126464">
        <w:t>Quant à ceux qui tenaient Alésia, après avoir donné beaucoup de mal à César et avoir eux-mêmes beaucoup souffert, ils finirent par se rendre. Le chef suprême de la guerre, Vercingétorix, prit ses plus belles armes, para son cheval et franchit ainsi la porte de la ville. Il vint caracoler en cercle autour de César qui était assis, puis, sautant à bas de sa monture, il jeta toutes ses armes et s'assit lui-même aux pieds de César, où il ne bougea plus, jusqu'au moment où César le remit à ses gardes en vue de son triomphe.</w:t>
      </w:r>
    </w:p>
    <w:p w:rsidR="00126464" w:rsidRPr="00664F98" w:rsidRDefault="00126464" w:rsidP="00126464">
      <w:pPr>
        <w:pBdr>
          <w:top w:val="single" w:sz="4" w:space="1" w:color="auto"/>
          <w:left w:val="single" w:sz="4" w:space="4" w:color="auto"/>
          <w:bottom w:val="single" w:sz="4" w:space="1" w:color="auto"/>
          <w:right w:val="single" w:sz="4" w:space="4" w:color="auto"/>
        </w:pBdr>
        <w:rPr>
          <w:sz w:val="6"/>
          <w:szCs w:val="6"/>
        </w:rPr>
      </w:pPr>
    </w:p>
    <w:p w:rsidR="00126464" w:rsidRDefault="00126464" w:rsidP="00126464">
      <w:pPr>
        <w:pBdr>
          <w:top w:val="single" w:sz="4" w:space="1" w:color="auto"/>
          <w:left w:val="single" w:sz="4" w:space="4" w:color="auto"/>
          <w:bottom w:val="single" w:sz="4" w:space="1" w:color="auto"/>
          <w:right w:val="single" w:sz="4" w:space="4" w:color="auto"/>
        </w:pBdr>
      </w:pPr>
      <w:r w:rsidRPr="00664F98">
        <w:rPr>
          <w:b/>
        </w:rPr>
        <w:t>Plutarque</w:t>
      </w:r>
      <w:r>
        <w:t xml:space="preserve"> (46/49-125 </w:t>
      </w:r>
      <w:proofErr w:type="spellStart"/>
      <w:r>
        <w:t>ap</w:t>
      </w:r>
      <w:proofErr w:type="spellEnd"/>
      <w:r>
        <w:t xml:space="preserve">. J.-C.), </w:t>
      </w:r>
      <w:r w:rsidRPr="00664F98">
        <w:rPr>
          <w:i/>
          <w:sz w:val="20"/>
          <w:szCs w:val="20"/>
          <w:u w:val="single"/>
        </w:rPr>
        <w:t>Vies parallèles</w:t>
      </w:r>
      <w:r w:rsidRPr="00664F98">
        <w:rPr>
          <w:sz w:val="20"/>
          <w:szCs w:val="20"/>
        </w:rPr>
        <w:t>, César, 27</w:t>
      </w:r>
    </w:p>
    <w:p w:rsidR="00126464" w:rsidRPr="00664F98" w:rsidRDefault="00126464" w:rsidP="00126464">
      <w:pPr>
        <w:rPr>
          <w:sz w:val="10"/>
          <w:szCs w:val="10"/>
        </w:rPr>
      </w:pPr>
    </w:p>
    <w:p w:rsidR="00126464" w:rsidRPr="00664F98" w:rsidRDefault="00126464" w:rsidP="00126464">
      <w:pPr>
        <w:pBdr>
          <w:top w:val="single" w:sz="4" w:space="1" w:color="auto"/>
          <w:left w:val="single" w:sz="4" w:space="4" w:color="auto"/>
          <w:bottom w:val="single" w:sz="4" w:space="1" w:color="auto"/>
          <w:right w:val="single" w:sz="4" w:space="4" w:color="auto"/>
        </w:pBdr>
        <w:rPr>
          <w:sz w:val="18"/>
          <w:szCs w:val="18"/>
        </w:rPr>
      </w:pPr>
      <w:r w:rsidRPr="00664F98">
        <w:t xml:space="preserve">Un extrait du film « Vercingétorix » de Jacques </w:t>
      </w:r>
      <w:proofErr w:type="spellStart"/>
      <w:r w:rsidRPr="00664F98">
        <w:t>Dorfmann</w:t>
      </w:r>
      <w:proofErr w:type="spellEnd"/>
      <w:r w:rsidRPr="00664F98">
        <w:t xml:space="preserve"> (2001) montrant la reddition du chef gaulois à Alésia :</w:t>
      </w:r>
      <w:r>
        <w:t xml:space="preserve"> </w:t>
      </w:r>
      <w:hyperlink r:id="rId8" w:history="1">
        <w:r w:rsidRPr="00664F98">
          <w:rPr>
            <w:rStyle w:val="Lienhypertexte"/>
            <w:sz w:val="18"/>
            <w:szCs w:val="18"/>
          </w:rPr>
          <w:t>http://www.dailymotion.com/video/x4mgdy_reddition-de-vercingetorix-a-alesia_news</w:t>
        </w:r>
      </w:hyperlink>
      <w:r w:rsidRPr="00664F98">
        <w:rPr>
          <w:sz w:val="18"/>
          <w:szCs w:val="18"/>
        </w:rPr>
        <w:t xml:space="preserve"> </w:t>
      </w:r>
    </w:p>
    <w:p w:rsidR="00126464" w:rsidRPr="00664F98" w:rsidRDefault="00126464" w:rsidP="00126464">
      <w:pPr>
        <w:rPr>
          <w:sz w:val="6"/>
          <w:szCs w:val="6"/>
        </w:rPr>
      </w:pPr>
    </w:p>
    <w:p w:rsidR="00126464" w:rsidRDefault="00126464" w:rsidP="00126464">
      <w:pPr>
        <w:jc w:val="right"/>
        <w:rPr>
          <w:sz w:val="14"/>
          <w:szCs w:val="14"/>
        </w:rPr>
      </w:pPr>
      <w:r>
        <w:rPr>
          <w:sz w:val="14"/>
          <w:szCs w:val="14"/>
        </w:rPr>
        <w:t>Conception : Gilles Zipper, septembre 2014 (merci de citer vos sources)</w:t>
      </w:r>
    </w:p>
    <w:p w:rsidR="00126464" w:rsidRPr="00980C29" w:rsidRDefault="00980C29" w:rsidP="00980C29">
      <w:pPr>
        <w:rPr>
          <w:sz w:val="26"/>
          <w:szCs w:val="26"/>
        </w:rPr>
      </w:pPr>
      <w:r w:rsidRPr="00980C29">
        <w:rPr>
          <w:sz w:val="26"/>
          <w:szCs w:val="26"/>
        </w:rPr>
        <w:lastRenderedPageBreak/>
        <w:t>Alésia en 52 av. J.-C.</w:t>
      </w:r>
    </w:p>
    <w:p w:rsidR="00126464" w:rsidRPr="00980C29" w:rsidRDefault="00980C29" w:rsidP="00126464">
      <w:pPr>
        <w:rPr>
          <w:sz w:val="30"/>
          <w:szCs w:val="30"/>
        </w:rPr>
      </w:pPr>
      <w:proofErr w:type="gramStart"/>
      <w:r w:rsidRPr="00980C29">
        <w:rPr>
          <w:sz w:val="30"/>
          <w:szCs w:val="30"/>
          <w:u w:val="single"/>
        </w:rPr>
        <w:t>la</w:t>
      </w:r>
      <w:proofErr w:type="gramEnd"/>
      <w:r w:rsidRPr="00980C29">
        <w:rPr>
          <w:sz w:val="30"/>
          <w:szCs w:val="30"/>
          <w:u w:val="single"/>
        </w:rPr>
        <w:t xml:space="preserve"> reddition</w:t>
      </w:r>
      <w:r w:rsidRPr="00980C29">
        <w:rPr>
          <w:sz w:val="30"/>
          <w:szCs w:val="30"/>
        </w:rPr>
        <w:t xml:space="preserve"> = </w:t>
      </w:r>
      <w:r w:rsidRPr="00980C29">
        <w:rPr>
          <w:sz w:val="26"/>
          <w:szCs w:val="26"/>
        </w:rPr>
        <w:t>se rendre, accepter sa défaite</w:t>
      </w:r>
    </w:p>
    <w:p w:rsidR="00126464" w:rsidRDefault="00126464" w:rsidP="00126464">
      <w:r>
        <w:rPr>
          <w:noProof/>
          <w:lang w:eastAsia="fr-FR"/>
        </w:rPr>
        <mc:AlternateContent>
          <mc:Choice Requires="wps">
            <w:drawing>
              <wp:anchor distT="0" distB="0" distL="114300" distR="114300" simplePos="0" relativeHeight="251666432" behindDoc="0" locked="0" layoutInCell="1" allowOverlap="1" wp14:anchorId="2959DD9F" wp14:editId="7797F600">
                <wp:simplePos x="0" y="0"/>
                <wp:positionH relativeFrom="column">
                  <wp:posOffset>86995</wp:posOffset>
                </wp:positionH>
                <wp:positionV relativeFrom="paragraph">
                  <wp:posOffset>8529320</wp:posOffset>
                </wp:positionV>
                <wp:extent cx="3207385" cy="873760"/>
                <wp:effectExtent l="5715" t="5080" r="6350" b="698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873760"/>
                        </a:xfrm>
                        <a:prstGeom prst="rect">
                          <a:avLst/>
                        </a:prstGeom>
                        <a:solidFill>
                          <a:srgbClr val="FFFFFF"/>
                        </a:solidFill>
                        <a:ln w="9525" cap="flat">
                          <a:solidFill>
                            <a:srgbClr val="000000"/>
                          </a:solidFill>
                          <a:prstDash val="dash"/>
                          <a:miter lim="800000"/>
                          <a:headEnd/>
                          <a:tailEnd/>
                        </a:ln>
                      </wps:spPr>
                      <wps:txbx>
                        <w:txbxContent>
                          <w:p w:rsidR="00126464" w:rsidRPr="00B828DC" w:rsidRDefault="00126464" w:rsidP="001264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7" type="#_x0000_t202" style="position:absolute;margin-left:6.85pt;margin-top:671.6pt;width:252.55pt;height:6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">
                <v:stroke dashstyle="dash"/>
                <v:textbox>
                  <w:txbxContent>
                    <w:p w:rsidR="00126464" w:rsidRPr="00B828DC" w:rsidRDefault="00126464" w:rsidP="00126464"/>
                  </w:txbxContent>
                </v:textbox>
              </v:shape>
            </w:pict>
          </mc:Fallback>
        </mc:AlternateContent>
      </w:r>
      <w:r>
        <w:rPr>
          <w:noProof/>
          <w:lang w:eastAsia="fr-FR"/>
        </w:rPr>
        <mc:AlternateContent>
          <mc:Choice Requires="wps">
            <w:drawing>
              <wp:anchor distT="0" distB="0" distL="114300" distR="114300" simplePos="0" relativeHeight="251665408" behindDoc="0" locked="0" layoutInCell="1" allowOverlap="1" wp14:anchorId="1BC544A7" wp14:editId="79E78EA9">
                <wp:simplePos x="0" y="0"/>
                <wp:positionH relativeFrom="column">
                  <wp:posOffset>86995</wp:posOffset>
                </wp:positionH>
                <wp:positionV relativeFrom="paragraph">
                  <wp:posOffset>6588760</wp:posOffset>
                </wp:positionV>
                <wp:extent cx="3207385" cy="1606550"/>
                <wp:effectExtent l="5715" t="7620" r="6350" b="508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606550"/>
                        </a:xfrm>
                        <a:prstGeom prst="rect">
                          <a:avLst/>
                        </a:prstGeom>
                        <a:solidFill>
                          <a:srgbClr val="FFFFFF"/>
                        </a:solidFill>
                        <a:ln w="9525" cap="flat">
                          <a:solidFill>
                            <a:srgbClr val="000000"/>
                          </a:solidFill>
                          <a:prstDash val="dash"/>
                          <a:miter lim="800000"/>
                          <a:headEnd/>
                          <a:tailEnd/>
                        </a:ln>
                      </wps:spPr>
                      <wps:txbx>
                        <w:txbxContent>
                          <w:p w:rsidR="00BB0082" w:rsidRDefault="00BB0082" w:rsidP="00126464">
                            <w:r>
                              <w:rPr>
                                <w:sz w:val="40"/>
                                <w:szCs w:val="40"/>
                              </w:rPr>
                              <w:t xml:space="preserve">Vercingétorix se soumet mais il vient avec un </w:t>
                            </w:r>
                            <w:r w:rsidRPr="008217B0">
                              <w:rPr>
                                <w:sz w:val="40"/>
                                <w:szCs w:val="40"/>
                                <w:u w:val="single"/>
                              </w:rPr>
                              <w:t>cheval</w:t>
                            </w:r>
                            <w:r>
                              <w:rPr>
                                <w:sz w:val="40"/>
                                <w:szCs w:val="40"/>
                              </w:rPr>
                              <w:t>.</w:t>
                            </w:r>
                          </w:p>
                          <w:p w:rsidR="00BB0082" w:rsidRPr="008217B0" w:rsidRDefault="008217B0" w:rsidP="00126464">
                            <w:pPr>
                              <w:rPr>
                                <w:color w:val="FF0000"/>
                                <w:sz w:val="30"/>
                                <w:szCs w:val="30"/>
                              </w:rPr>
                            </w:pPr>
                            <w:r>
                              <w:tab/>
                            </w:r>
                            <w:r>
                              <w:tab/>
                            </w:r>
                            <w:r>
                              <w:tab/>
                            </w:r>
                            <w:r>
                              <w:tab/>
                            </w:r>
                            <w:r>
                              <w:tab/>
                            </w:r>
                            <w:r w:rsidR="00E11753">
                              <w:rPr>
                                <w:color w:val="FF0000"/>
                                <w:sz w:val="30"/>
                                <w:szCs w:val="30"/>
                              </w:rPr>
                              <w:t>Pas sûr ?</w:t>
                            </w:r>
                          </w:p>
                          <w:p w:rsidR="00BB0082" w:rsidRPr="00B828DC" w:rsidRDefault="00BB0082" w:rsidP="00126464">
                            <w:r>
                              <w:rPr>
                                <w:color w:val="76923C" w:themeColor="accent3" w:themeShade="BF"/>
                                <w:sz w:val="40"/>
                                <w:szCs w:val="40"/>
                              </w:rPr>
                              <w:t>200 ans après</w:t>
                            </w:r>
                            <w:r w:rsidR="008217B0">
                              <w:rPr>
                                <w:color w:val="76923C" w:themeColor="accent3" w:themeShade="BF"/>
                                <w:sz w:val="40"/>
                                <w:szCs w:val="40"/>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85pt;margin-top:518.8pt;width:252.55pt;height:1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">
                <v:stroke dashstyle="dash"/>
                <v:textbox>
                  <w:txbxContent>
                    <w:p w:rsidR="00BB0082" w:rsidRDefault="00BB0082" w:rsidP="00126464">
                      <w:r>
                        <w:rPr>
                          <w:sz w:val="40"/>
                          <w:szCs w:val="40"/>
                        </w:rPr>
                        <w:t xml:space="preserve">Vercingétorix se soumet mais il vient avec un </w:t>
                      </w:r>
                      <w:r w:rsidRPr="008217B0">
                        <w:rPr>
                          <w:sz w:val="40"/>
                          <w:szCs w:val="40"/>
                          <w:u w:val="single"/>
                        </w:rPr>
                        <w:t>cheval</w:t>
                      </w:r>
                      <w:r>
                        <w:rPr>
                          <w:sz w:val="40"/>
                          <w:szCs w:val="40"/>
                        </w:rPr>
                        <w:t>.</w:t>
                      </w:r>
                    </w:p>
                    <w:p w:rsidR="00BB0082" w:rsidRPr="008217B0" w:rsidRDefault="008217B0" w:rsidP="00126464">
                      <w:pPr>
                        <w:rPr>
                          <w:color w:val="FF0000"/>
                          <w:sz w:val="30"/>
                          <w:szCs w:val="30"/>
                        </w:rPr>
                      </w:pPr>
                      <w:r>
                        <w:tab/>
                      </w:r>
                      <w:r>
                        <w:tab/>
                      </w:r>
                      <w:r>
                        <w:tab/>
                      </w:r>
                      <w:r>
                        <w:tab/>
                      </w:r>
                      <w:r>
                        <w:tab/>
                      </w:r>
                      <w:r w:rsidR="00E11753">
                        <w:rPr>
                          <w:color w:val="FF0000"/>
                          <w:sz w:val="30"/>
                          <w:szCs w:val="30"/>
                        </w:rPr>
                        <w:t>Pas sûr ?</w:t>
                      </w:r>
                    </w:p>
                    <w:p w:rsidR="00BB0082" w:rsidRPr="00B828DC" w:rsidRDefault="00BB0082" w:rsidP="00126464">
                      <w:r>
                        <w:rPr>
                          <w:color w:val="76923C" w:themeColor="accent3" w:themeShade="BF"/>
                          <w:sz w:val="40"/>
                          <w:szCs w:val="40"/>
                        </w:rPr>
                        <w:t>200 ans après</w:t>
                      </w:r>
                      <w:r w:rsidR="008217B0">
                        <w:rPr>
                          <w:color w:val="76923C" w:themeColor="accent3" w:themeShade="BF"/>
                          <w:sz w:val="40"/>
                          <w:szCs w:val="40"/>
                        </w:rPr>
                        <w:t> !</w:t>
                      </w:r>
                    </w:p>
                  </w:txbxContent>
                </v:textbox>
              </v:shape>
            </w:pict>
          </mc:Fallback>
        </mc:AlternateContent>
      </w:r>
      <w:r>
        <w:rPr>
          <w:noProof/>
          <w:lang w:eastAsia="fr-FR"/>
        </w:rPr>
        <mc:AlternateContent>
          <mc:Choice Requires="wps">
            <w:drawing>
              <wp:anchor distT="0" distB="0" distL="114300" distR="114300" simplePos="0" relativeHeight="251663360" behindDoc="0" locked="0" layoutInCell="1" allowOverlap="1" wp14:anchorId="4358DAFC" wp14:editId="42D5DD79">
                <wp:simplePos x="0" y="0"/>
                <wp:positionH relativeFrom="column">
                  <wp:posOffset>86995</wp:posOffset>
                </wp:positionH>
                <wp:positionV relativeFrom="paragraph">
                  <wp:posOffset>2432050</wp:posOffset>
                </wp:positionV>
                <wp:extent cx="3207385" cy="1606550"/>
                <wp:effectExtent l="5715" t="13335" r="6350" b="889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606550"/>
                        </a:xfrm>
                        <a:prstGeom prst="rect">
                          <a:avLst/>
                        </a:prstGeom>
                        <a:solidFill>
                          <a:srgbClr val="FFFFFF"/>
                        </a:solidFill>
                        <a:ln w="9525" cap="flat">
                          <a:solidFill>
                            <a:srgbClr val="000000"/>
                          </a:solidFill>
                          <a:prstDash val="dash"/>
                          <a:miter lim="800000"/>
                          <a:headEnd/>
                          <a:tailEnd/>
                        </a:ln>
                      </wps:spPr>
                      <wps:txbx>
                        <w:txbxContent>
                          <w:p w:rsidR="00126464" w:rsidRDefault="00B43AB3" w:rsidP="00126464">
                            <w:pPr>
                              <w:rPr>
                                <w:sz w:val="40"/>
                                <w:szCs w:val="40"/>
                              </w:rPr>
                            </w:pPr>
                            <w:r>
                              <w:rPr>
                                <w:sz w:val="40"/>
                                <w:szCs w:val="40"/>
                              </w:rPr>
                              <w:t>Il perd mais avec dignité !</w:t>
                            </w:r>
                          </w:p>
                          <w:p w:rsidR="00B43AB3" w:rsidRPr="00B43AB3" w:rsidRDefault="00B43AB3" w:rsidP="00126464">
                            <w:pPr>
                              <w:rPr>
                                <w:sz w:val="40"/>
                                <w:szCs w:val="40"/>
                              </w:rPr>
                            </w:pPr>
                            <w:r>
                              <w:rPr>
                                <w:sz w:val="40"/>
                                <w:szCs w:val="40"/>
                              </w:rPr>
                              <w:t>C’est un héros même s’il a perdu.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85pt;margin-top:191.5pt;width:252.55pt;height:1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">
                <v:stroke dashstyle="dash"/>
                <v:textbox>
                  <w:txbxContent>
                    <w:p w:rsidR="00126464" w:rsidRDefault="00B43AB3" w:rsidP="00126464">
                      <w:pPr>
                        <w:rPr>
                          <w:sz w:val="40"/>
                          <w:szCs w:val="40"/>
                        </w:rPr>
                      </w:pPr>
                      <w:r>
                        <w:rPr>
                          <w:sz w:val="40"/>
                          <w:szCs w:val="40"/>
                        </w:rPr>
                        <w:t>Il perd mais avec dignité !</w:t>
                      </w:r>
                    </w:p>
                    <w:p w:rsidR="00B43AB3" w:rsidRPr="00B43AB3" w:rsidRDefault="00B43AB3" w:rsidP="00126464">
                      <w:pPr>
                        <w:rPr>
                          <w:sz w:val="40"/>
                          <w:szCs w:val="40"/>
                        </w:rPr>
                      </w:pPr>
                      <w:r>
                        <w:rPr>
                          <w:sz w:val="40"/>
                          <w:szCs w:val="40"/>
                        </w:rPr>
                        <w:t>C’est un héros même s’il a perdu.</w:t>
                      </w:r>
                    </w:p>
                  </w:txbxContent>
                </v:textbox>
              </v:shape>
            </w:pict>
          </mc:Fallback>
        </mc:AlternateContent>
      </w:r>
      <w:r>
        <w:rPr>
          <w:rFonts w:ascii="Arial" w:hAnsi="Arial" w:cs="Arial"/>
          <w:noProof/>
          <w:sz w:val="10"/>
          <w:szCs w:val="10"/>
          <w:lang w:eastAsia="fr-FR"/>
        </w:rPr>
        <mc:AlternateContent>
          <mc:Choice Requires="wps">
            <w:drawing>
              <wp:anchor distT="0" distB="0" distL="114300" distR="114300" simplePos="0" relativeHeight="251660288" behindDoc="0" locked="0" layoutInCell="1" allowOverlap="1" wp14:anchorId="219E4253" wp14:editId="4F633C0C">
                <wp:simplePos x="0" y="0"/>
                <wp:positionH relativeFrom="column">
                  <wp:posOffset>-627380</wp:posOffset>
                </wp:positionH>
                <wp:positionV relativeFrom="paragraph">
                  <wp:posOffset>2134235</wp:posOffset>
                </wp:positionV>
                <wp:extent cx="669290" cy="2146300"/>
                <wp:effectExtent l="127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14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464" w:rsidRDefault="00126464" w:rsidP="00126464">
                            <w:r w:rsidRPr="00B43AB3">
                              <w:rPr>
                                <w:highlight w:val="yellow"/>
                              </w:rPr>
                              <w:t>Lionel Royer</w:t>
                            </w:r>
                            <w:r>
                              <w:t xml:space="preserve">, </w:t>
                            </w:r>
                            <w:r w:rsidRPr="00664F98">
                              <w:rPr>
                                <w:i/>
                              </w:rPr>
                              <w:t>Vercingétorix jette ses armes aux pieds de César</w:t>
                            </w:r>
                            <w:r>
                              <w:rPr>
                                <w:i/>
                              </w:rPr>
                              <w:t xml:space="preserve"> (</w:t>
                            </w:r>
                            <w:r w:rsidRPr="00B43AB3">
                              <w:rPr>
                                <w:i/>
                                <w:highlight w:val="yellow"/>
                              </w:rPr>
                              <w:t>1899</w:t>
                            </w:r>
                            <w:r>
                              <w:rPr>
                                <w:i/>
                              </w:rPr>
                              <w:t>)</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49.4pt;margin-top:168.05pt;width:52.7pt;height:1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" stroked="f">
                <v:textbox style="layout-flow:vertical;mso-layout-flow-alt:bottom-to-top">
                  <w:txbxContent>
                    <w:p w:rsidR="00126464" w:rsidRDefault="00126464" w:rsidP="00126464">
                      <w:r w:rsidRPr="00B43AB3">
                        <w:rPr>
                          <w:highlight w:val="yellow"/>
                        </w:rPr>
                        <w:t>Lionel Royer</w:t>
                      </w:r>
                      <w:r>
                        <w:t xml:space="preserve">, </w:t>
                      </w:r>
                      <w:r w:rsidRPr="00664F98">
                        <w:rPr>
                          <w:i/>
                        </w:rPr>
                        <w:t>Vercingétorix jette ses armes aux pieds de César</w:t>
                      </w:r>
                      <w:r>
                        <w:rPr>
                          <w:i/>
                        </w:rPr>
                        <w:t xml:space="preserve"> (</w:t>
                      </w:r>
                      <w:r w:rsidRPr="00B43AB3">
                        <w:rPr>
                          <w:i/>
                          <w:highlight w:val="yellow"/>
                        </w:rPr>
                        <w:t>1899</w:t>
                      </w:r>
                      <w:r>
                        <w:rPr>
                          <w:i/>
                        </w:rPr>
                        <w:t>)</w:t>
                      </w:r>
                    </w:p>
                  </w:txbxContent>
                </v:textbox>
              </v:shape>
            </w:pict>
          </mc:Fallback>
        </mc:AlternateContent>
      </w:r>
      <w:r>
        <w:rPr>
          <w:noProof/>
          <w:lang w:eastAsia="fr-FR"/>
        </w:rPr>
        <w:drawing>
          <wp:anchor distT="0" distB="0" distL="114300" distR="114300" simplePos="0" relativeHeight="251659264" behindDoc="1" locked="0" layoutInCell="1" allowOverlap="1" wp14:anchorId="2D0386A8" wp14:editId="7B519CE4">
            <wp:simplePos x="0" y="0"/>
            <wp:positionH relativeFrom="column">
              <wp:posOffset>118441</wp:posOffset>
            </wp:positionH>
            <wp:positionV relativeFrom="paragraph">
              <wp:posOffset>-5454622</wp:posOffset>
            </wp:positionV>
            <wp:extent cx="2859322" cy="2154803"/>
            <wp:effectExtent l="19050" t="0" r="0" b="0"/>
            <wp:wrapTight wrapText="bothSides">
              <wp:wrapPolygon edited="0">
                <wp:start x="-144" y="0"/>
                <wp:lineTo x="-144" y="21387"/>
                <wp:lineTo x="21586" y="21387"/>
                <wp:lineTo x="21586" y="0"/>
                <wp:lineTo x="-144" y="0"/>
              </wp:wrapPolygon>
            </wp:wrapTight>
            <wp:docPr id="4" name="Image 4" descr="http://upload.wikimedia.org/wikipedia/commons/9/93/Siege-alesia-vercingetorix-jules-ces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9/93/Siege-alesia-vercingetorix-jules-cesa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9322" cy="2154803"/>
                    </a:xfrm>
                    <a:prstGeom prst="rect">
                      <a:avLst/>
                    </a:prstGeom>
                    <a:noFill/>
                    <a:ln>
                      <a:noFill/>
                    </a:ln>
                  </pic:spPr>
                </pic:pic>
              </a:graphicData>
            </a:graphic>
          </wp:anchor>
        </w:drawing>
      </w:r>
    </w:p>
    <w:p w:rsidR="00126464" w:rsidRDefault="00980C29" w:rsidP="00940C20">
      <w:pPr>
        <w:jc w:val="center"/>
        <w:rPr>
          <w:b/>
          <w:sz w:val="24"/>
          <w:szCs w:val="24"/>
        </w:rPr>
      </w:pPr>
      <w:r>
        <w:rPr>
          <w:noProof/>
          <w:lang w:eastAsia="fr-FR"/>
        </w:rPr>
        <mc:AlternateContent>
          <mc:Choice Requires="wps">
            <w:drawing>
              <wp:anchor distT="0" distB="0" distL="114300" distR="114300" simplePos="0" relativeHeight="251662336" behindDoc="0" locked="0" layoutInCell="1" allowOverlap="1" wp14:anchorId="04FCCA12" wp14:editId="70E0D5F3">
                <wp:simplePos x="0" y="0"/>
                <wp:positionH relativeFrom="column">
                  <wp:posOffset>85725</wp:posOffset>
                </wp:positionH>
                <wp:positionV relativeFrom="paragraph">
                  <wp:posOffset>64770</wp:posOffset>
                </wp:positionV>
                <wp:extent cx="3207385" cy="1371600"/>
                <wp:effectExtent l="0" t="0" r="12065" b="1905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371600"/>
                        </a:xfrm>
                        <a:prstGeom prst="rect">
                          <a:avLst/>
                        </a:prstGeom>
                        <a:solidFill>
                          <a:srgbClr val="FFFFFF"/>
                        </a:solidFill>
                        <a:ln w="9525" cap="flat">
                          <a:solidFill>
                            <a:srgbClr val="000000"/>
                          </a:solidFill>
                          <a:prstDash val="dash"/>
                          <a:miter lim="800000"/>
                          <a:headEnd/>
                          <a:tailEnd/>
                        </a:ln>
                      </wps:spPr>
                      <wps:txbx>
                        <w:txbxContent>
                          <w:p w:rsidR="00126464" w:rsidRDefault="009B4C62" w:rsidP="00126464">
                            <w:pPr>
                              <w:rPr>
                                <w:sz w:val="40"/>
                                <w:szCs w:val="40"/>
                              </w:rPr>
                            </w:pPr>
                            <w:r>
                              <w:rPr>
                                <w:sz w:val="40"/>
                                <w:szCs w:val="40"/>
                              </w:rPr>
                              <w:t>Vercingétorix manque de respect à César.</w:t>
                            </w:r>
                          </w:p>
                          <w:p w:rsidR="00980C29" w:rsidRDefault="00980C29" w:rsidP="00126464">
                            <w:pPr>
                              <w:rPr>
                                <w:sz w:val="40"/>
                                <w:szCs w:val="40"/>
                              </w:rPr>
                            </w:pPr>
                          </w:p>
                          <w:p w:rsidR="00980C29" w:rsidRPr="00980C29" w:rsidRDefault="00E11753" w:rsidP="00126464">
                            <w:pPr>
                              <w:rPr>
                                <w:color w:val="76923C" w:themeColor="accent3" w:themeShade="BF"/>
                                <w:sz w:val="40"/>
                                <w:szCs w:val="40"/>
                              </w:rPr>
                            </w:pPr>
                            <w:r>
                              <w:rPr>
                                <w:color w:val="76923C" w:themeColor="accent3" w:themeShade="BF"/>
                                <w:sz w:val="40"/>
                                <w:szCs w:val="40"/>
                              </w:rPr>
                              <w:t>2065</w:t>
                            </w:r>
                            <w:r w:rsidR="00980C29">
                              <w:rPr>
                                <w:color w:val="76923C" w:themeColor="accent3" w:themeShade="BF"/>
                                <w:sz w:val="40"/>
                                <w:szCs w:val="40"/>
                              </w:rPr>
                              <w:t xml:space="preserve"> ans après</w:t>
                            </w:r>
                            <w:r>
                              <w:rPr>
                                <w:color w:val="76923C" w:themeColor="accent3" w:themeShade="BF"/>
                                <w:sz w:val="40"/>
                                <w:szCs w:val="40"/>
                              </w:rPr>
                              <w:t xml:space="preserve"> </w:t>
                            </w:r>
                            <w:r w:rsidRPr="00E11753">
                              <w:rPr>
                                <w:color w:val="76923C" w:themeColor="accent3" w:themeShade="BF"/>
                                <w:sz w:val="40"/>
                                <w:szCs w:val="40"/>
                              </w:rPr>
                              <w:sym w:font="Wingdings" w:char="F0E0"/>
                            </w:r>
                            <w:r>
                              <w:rPr>
                                <w:color w:val="76923C" w:themeColor="accent3" w:themeShade="BF"/>
                                <w:sz w:val="40"/>
                                <w:szCs w:val="40"/>
                              </w:rPr>
                              <w:t>faire rire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6.75pt;margin-top:5.1pt;width:252.55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">
                <v:stroke dashstyle="dash"/>
                <v:textbox>
                  <w:txbxContent>
                    <w:p w:rsidR="00126464" w:rsidRDefault="009B4C62" w:rsidP="00126464">
                      <w:pPr>
                        <w:rPr>
                          <w:sz w:val="40"/>
                          <w:szCs w:val="40"/>
                        </w:rPr>
                      </w:pPr>
                      <w:r>
                        <w:rPr>
                          <w:sz w:val="40"/>
                          <w:szCs w:val="40"/>
                        </w:rPr>
                        <w:t>Vercingétorix manque de respect à César.</w:t>
                      </w:r>
                    </w:p>
                    <w:p w:rsidR="00980C29" w:rsidRDefault="00980C29" w:rsidP="00126464">
                      <w:pPr>
                        <w:rPr>
                          <w:sz w:val="40"/>
                          <w:szCs w:val="40"/>
                        </w:rPr>
                      </w:pPr>
                    </w:p>
                    <w:p w:rsidR="00980C29" w:rsidRPr="00980C29" w:rsidRDefault="00E11753" w:rsidP="00126464">
                      <w:pPr>
                        <w:rPr>
                          <w:color w:val="76923C" w:themeColor="accent3" w:themeShade="BF"/>
                          <w:sz w:val="40"/>
                          <w:szCs w:val="40"/>
                        </w:rPr>
                      </w:pPr>
                      <w:r>
                        <w:rPr>
                          <w:color w:val="76923C" w:themeColor="accent3" w:themeShade="BF"/>
                          <w:sz w:val="40"/>
                          <w:szCs w:val="40"/>
                        </w:rPr>
                        <w:t>2065</w:t>
                      </w:r>
                      <w:r w:rsidR="00980C29">
                        <w:rPr>
                          <w:color w:val="76923C" w:themeColor="accent3" w:themeShade="BF"/>
                          <w:sz w:val="40"/>
                          <w:szCs w:val="40"/>
                        </w:rPr>
                        <w:t xml:space="preserve"> ans après</w:t>
                      </w:r>
                      <w:r>
                        <w:rPr>
                          <w:color w:val="76923C" w:themeColor="accent3" w:themeShade="BF"/>
                          <w:sz w:val="40"/>
                          <w:szCs w:val="40"/>
                        </w:rPr>
                        <w:t xml:space="preserve"> </w:t>
                      </w:r>
                      <w:r w:rsidRPr="00E11753">
                        <w:rPr>
                          <w:color w:val="76923C" w:themeColor="accent3" w:themeShade="BF"/>
                          <w:sz w:val="40"/>
                          <w:szCs w:val="40"/>
                        </w:rPr>
                        <w:sym w:font="Wingdings" w:char="F0E0"/>
                      </w:r>
                      <w:r>
                        <w:rPr>
                          <w:color w:val="76923C" w:themeColor="accent3" w:themeShade="BF"/>
                          <w:sz w:val="40"/>
                          <w:szCs w:val="40"/>
                        </w:rPr>
                        <w:t>faire rire !</w:t>
                      </w:r>
                    </w:p>
                  </w:txbxContent>
                </v:textbox>
              </v:shape>
            </w:pict>
          </mc:Fallback>
        </mc:AlternateContent>
      </w:r>
    </w:p>
    <w:p w:rsidR="00126464" w:rsidRDefault="00E11753">
      <w:pPr>
        <w:rPr>
          <w:b/>
          <w:sz w:val="24"/>
          <w:szCs w:val="24"/>
        </w:rPr>
      </w:pPr>
      <w:r w:rsidRPr="00E11753">
        <w:rPr>
          <w:b/>
          <w:noProof/>
          <w:color w:val="FF0000"/>
          <w:sz w:val="24"/>
          <w:szCs w:val="24"/>
          <w:bdr w:val="single" w:sz="4" w:space="0" w:color="auto"/>
        </w:rPr>
        <mc:AlternateContent>
          <mc:Choice Requires="wps">
            <w:drawing>
              <wp:anchor distT="0" distB="0" distL="114300" distR="114300" simplePos="0" relativeHeight="251673600" behindDoc="0" locked="0" layoutInCell="1" allowOverlap="1" wp14:anchorId="4F3E541B" wp14:editId="252D6B4C">
                <wp:simplePos x="0" y="0"/>
                <wp:positionH relativeFrom="column">
                  <wp:posOffset>-4046509</wp:posOffset>
                </wp:positionH>
                <wp:positionV relativeFrom="paragraph">
                  <wp:posOffset>2061655</wp:posOffset>
                </wp:positionV>
                <wp:extent cx="706582" cy="1403985"/>
                <wp:effectExtent l="0" t="0" r="0" b="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82" cy="1403985"/>
                        </a:xfrm>
                        <a:prstGeom prst="rect">
                          <a:avLst/>
                        </a:prstGeom>
                        <a:solidFill>
                          <a:srgbClr val="FFFFFF"/>
                        </a:solidFill>
                        <a:ln w="9525">
                          <a:noFill/>
                          <a:miter lim="800000"/>
                          <a:headEnd/>
                          <a:tailEnd/>
                        </a:ln>
                      </wps:spPr>
                      <wps:txbx>
                        <w:txbxContent>
                          <w:p w:rsidR="00E11753" w:rsidRPr="00E11753" w:rsidRDefault="00E11753" w:rsidP="00E11753">
                            <w:pPr>
                              <w:jc w:val="right"/>
                              <w:rPr>
                                <w:color w:val="00B050"/>
                              </w:rPr>
                            </w:pPr>
                            <w:r>
                              <w:rPr>
                                <w:color w:val="00B050"/>
                              </w:rPr>
                              <w:t>Tableau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318.6pt;margin-top:162.35pt;width:55.6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" stroked="f">
                <v:textbox style="mso-fit-shape-to-text:t">
                  <w:txbxContent>
                    <w:p w:rsidR="00E11753" w:rsidRPr="00E11753" w:rsidRDefault="00E11753" w:rsidP="00E11753">
                      <w:pPr>
                        <w:jc w:val="right"/>
                        <w:rPr>
                          <w:color w:val="00B050"/>
                        </w:rPr>
                      </w:pPr>
                      <w:r>
                        <w:rPr>
                          <w:color w:val="00B050"/>
                        </w:rPr>
                        <w:t>Tableau</w:t>
                      </w:r>
                    </w:p>
                  </w:txbxContent>
                </v:textbox>
              </v:shape>
            </w:pict>
          </mc:Fallback>
        </mc:AlternateContent>
      </w:r>
      <w:r w:rsidR="00BB0082">
        <w:rPr>
          <w:noProof/>
          <w:lang w:eastAsia="fr-FR"/>
        </w:rPr>
        <mc:AlternateContent>
          <mc:Choice Requires="wps">
            <w:drawing>
              <wp:anchor distT="0" distB="0" distL="114300" distR="114300" simplePos="0" relativeHeight="251664384" behindDoc="0" locked="0" layoutInCell="1" allowOverlap="1" wp14:anchorId="543FA8C4" wp14:editId="293A5739">
                <wp:simplePos x="0" y="0"/>
                <wp:positionH relativeFrom="column">
                  <wp:posOffset>85725</wp:posOffset>
                </wp:positionH>
                <wp:positionV relativeFrom="paragraph">
                  <wp:posOffset>4127500</wp:posOffset>
                </wp:positionV>
                <wp:extent cx="3207385" cy="1701165"/>
                <wp:effectExtent l="0" t="0" r="12065" b="13335"/>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7385" cy="1701165"/>
                        </a:xfrm>
                        <a:prstGeom prst="rect">
                          <a:avLst/>
                        </a:prstGeom>
                        <a:solidFill>
                          <a:srgbClr val="FFFFFF"/>
                        </a:solidFill>
                        <a:ln w="9525" cap="flat">
                          <a:solidFill>
                            <a:srgbClr val="000000"/>
                          </a:solidFill>
                          <a:prstDash val="dash"/>
                          <a:miter lim="800000"/>
                          <a:headEnd/>
                          <a:tailEnd/>
                        </a:ln>
                      </wps:spPr>
                      <wps:txbx>
                        <w:txbxContent>
                          <w:p w:rsidR="00126464" w:rsidRDefault="00BB0082" w:rsidP="00126464">
                            <w:pPr>
                              <w:rPr>
                                <w:sz w:val="40"/>
                                <w:szCs w:val="40"/>
                              </w:rPr>
                            </w:pPr>
                            <w:r>
                              <w:rPr>
                                <w:sz w:val="40"/>
                                <w:szCs w:val="40"/>
                              </w:rPr>
                              <w:t>César raconte en latin.</w:t>
                            </w:r>
                          </w:p>
                          <w:p w:rsidR="00BB0082" w:rsidRDefault="00BB0082" w:rsidP="00126464">
                            <w:pPr>
                              <w:rPr>
                                <w:sz w:val="40"/>
                                <w:szCs w:val="40"/>
                              </w:rPr>
                            </w:pPr>
                            <w:r>
                              <w:rPr>
                                <w:sz w:val="40"/>
                                <w:szCs w:val="40"/>
                              </w:rPr>
                              <w:t>Il raconte les choses sans en rajouter. On a envie de lui faire confiance.</w:t>
                            </w:r>
                          </w:p>
                          <w:p w:rsidR="00BB0082" w:rsidRPr="00BB0082" w:rsidRDefault="00BB0082" w:rsidP="00126464">
                            <w:pPr>
                              <w:rPr>
                                <w:color w:val="76923C" w:themeColor="accent3" w:themeShade="BF"/>
                                <w:sz w:val="40"/>
                                <w:szCs w:val="40"/>
                              </w:rPr>
                            </w:pPr>
                            <w:r>
                              <w:rPr>
                                <w:color w:val="76923C" w:themeColor="accent3" w:themeShade="BF"/>
                                <w:sz w:val="40"/>
                                <w:szCs w:val="40"/>
                              </w:rPr>
                              <w:t>Il a vécu la bataille.</w:t>
                            </w:r>
                          </w:p>
                          <w:p w:rsidR="00BB0082" w:rsidRPr="00B828DC" w:rsidRDefault="00BB0082" w:rsidP="001264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75pt;margin-top:325pt;width:252.55pt;height:1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">
                <v:stroke dashstyle="dash"/>
                <v:textbox>
                  <w:txbxContent>
                    <w:p w:rsidR="00126464" w:rsidRDefault="00BB0082" w:rsidP="00126464">
                      <w:pPr>
                        <w:rPr>
                          <w:sz w:val="40"/>
                          <w:szCs w:val="40"/>
                        </w:rPr>
                      </w:pPr>
                      <w:r>
                        <w:rPr>
                          <w:sz w:val="40"/>
                          <w:szCs w:val="40"/>
                        </w:rPr>
                        <w:t>César raconte en latin.</w:t>
                      </w:r>
                    </w:p>
                    <w:p w:rsidR="00BB0082" w:rsidRDefault="00BB0082" w:rsidP="00126464">
                      <w:pPr>
                        <w:rPr>
                          <w:sz w:val="40"/>
                          <w:szCs w:val="40"/>
                        </w:rPr>
                      </w:pPr>
                      <w:r>
                        <w:rPr>
                          <w:sz w:val="40"/>
                          <w:szCs w:val="40"/>
                        </w:rPr>
                        <w:t>Il raconte les choses sans en rajouter. On a envie de lui faire confiance.</w:t>
                      </w:r>
                    </w:p>
                    <w:p w:rsidR="00BB0082" w:rsidRPr="00BB0082" w:rsidRDefault="00BB0082" w:rsidP="00126464">
                      <w:pPr>
                        <w:rPr>
                          <w:color w:val="76923C" w:themeColor="accent3" w:themeShade="BF"/>
                          <w:sz w:val="40"/>
                          <w:szCs w:val="40"/>
                        </w:rPr>
                      </w:pPr>
                      <w:r>
                        <w:rPr>
                          <w:color w:val="76923C" w:themeColor="accent3" w:themeShade="BF"/>
                          <w:sz w:val="40"/>
                          <w:szCs w:val="40"/>
                        </w:rPr>
                        <w:t>Il a vécu la bataille.</w:t>
                      </w:r>
                    </w:p>
                    <w:p w:rsidR="00BB0082" w:rsidRPr="00B828DC" w:rsidRDefault="00BB0082" w:rsidP="00126464"/>
                  </w:txbxContent>
                </v:textbox>
              </v:shape>
            </w:pict>
          </mc:Fallback>
        </mc:AlternateContent>
      </w:r>
      <w:r w:rsidR="00126464">
        <w:rPr>
          <w:b/>
          <w:sz w:val="24"/>
          <w:szCs w:val="24"/>
        </w:rPr>
        <w:br w:type="page"/>
      </w:r>
    </w:p>
    <w:p w:rsidR="00126464" w:rsidRDefault="00382FCF" w:rsidP="00382FCF">
      <w:pPr>
        <w:pBdr>
          <w:top w:val="single" w:sz="4" w:space="1" w:color="auto"/>
          <w:left w:val="single" w:sz="4" w:space="4" w:color="auto"/>
          <w:bottom w:val="single" w:sz="4" w:space="1" w:color="auto"/>
          <w:right w:val="single" w:sz="4" w:space="4" w:color="auto"/>
        </w:pBdr>
        <w:rPr>
          <w:b/>
          <w:sz w:val="24"/>
          <w:szCs w:val="24"/>
        </w:rPr>
      </w:pPr>
      <w:r>
        <w:rPr>
          <w:b/>
          <w:sz w:val="24"/>
          <w:szCs w:val="24"/>
        </w:rPr>
        <w:lastRenderedPageBreak/>
        <w:t>Résumé : 1</w:t>
      </w:r>
      <w:r w:rsidRPr="00382FCF">
        <w:rPr>
          <w:b/>
          <w:sz w:val="24"/>
          <w:szCs w:val="24"/>
          <w:vertAlign w:val="superscript"/>
        </w:rPr>
        <w:t>ère</w:t>
      </w:r>
      <w:r>
        <w:rPr>
          <w:b/>
          <w:sz w:val="24"/>
          <w:szCs w:val="24"/>
        </w:rPr>
        <w:t xml:space="preserve"> enquête de l’inspecteur </w:t>
      </w:r>
      <w:proofErr w:type="spellStart"/>
      <w:r>
        <w:rPr>
          <w:b/>
          <w:sz w:val="24"/>
          <w:szCs w:val="24"/>
        </w:rPr>
        <w:t>Historix</w:t>
      </w:r>
      <w:proofErr w:type="spellEnd"/>
      <w:r>
        <w:rPr>
          <w:b/>
          <w:sz w:val="24"/>
          <w:szCs w:val="24"/>
        </w:rPr>
        <w:t> : la reddition de Vercingétorix à Alésia.</w:t>
      </w:r>
    </w:p>
    <w:p w:rsidR="00382FCF" w:rsidRDefault="00382FCF" w:rsidP="00126464">
      <w:pPr>
        <w:rPr>
          <w:b/>
          <w:sz w:val="24"/>
          <w:szCs w:val="24"/>
        </w:rPr>
      </w:pPr>
    </w:p>
    <w:p w:rsidR="00FC5FF8" w:rsidRPr="00FC5FF8" w:rsidRDefault="00FC5FF8" w:rsidP="00126464">
      <w:pPr>
        <w:rPr>
          <w:b/>
          <w:sz w:val="24"/>
          <w:szCs w:val="24"/>
          <w:u w:val="single"/>
        </w:rPr>
      </w:pPr>
      <w:r w:rsidRPr="00FC5FF8">
        <w:rPr>
          <w:b/>
          <w:sz w:val="24"/>
          <w:szCs w:val="24"/>
          <w:u w:val="single"/>
        </w:rPr>
        <w:t>A savoir</w:t>
      </w:r>
    </w:p>
    <w:p w:rsidR="00FC5FF8" w:rsidRDefault="00FC5FF8" w:rsidP="00126464">
      <w:pPr>
        <w:rPr>
          <w:b/>
          <w:sz w:val="24"/>
          <w:szCs w:val="24"/>
        </w:rPr>
      </w:pPr>
    </w:p>
    <w:p w:rsidR="00FC5FF8" w:rsidRPr="00FC5FF8" w:rsidRDefault="00FC5FF8" w:rsidP="00FC5FF8">
      <w:pPr>
        <w:rPr>
          <w:b/>
          <w:sz w:val="24"/>
          <w:szCs w:val="24"/>
        </w:rPr>
      </w:pPr>
      <w:proofErr w:type="gramStart"/>
      <w:r w:rsidRPr="00FC5FF8">
        <w:rPr>
          <w:b/>
          <w:sz w:val="24"/>
          <w:szCs w:val="24"/>
        </w:rPr>
        <w:t>reddition</w:t>
      </w:r>
      <w:proofErr w:type="gramEnd"/>
      <w:r w:rsidRPr="00FC5FF8">
        <w:rPr>
          <w:b/>
          <w:sz w:val="24"/>
          <w:szCs w:val="24"/>
        </w:rPr>
        <w:t xml:space="preserve"> = accepter sa défaite</w:t>
      </w:r>
    </w:p>
    <w:p w:rsidR="00FC5FF8" w:rsidRDefault="00FC5FF8" w:rsidP="00126464">
      <w:pPr>
        <w:rPr>
          <w:b/>
          <w:sz w:val="24"/>
          <w:szCs w:val="24"/>
        </w:rPr>
      </w:pPr>
    </w:p>
    <w:p w:rsidR="00FC5FF8" w:rsidRDefault="00FC5FF8" w:rsidP="00126464">
      <w:pPr>
        <w:rPr>
          <w:b/>
          <w:sz w:val="24"/>
          <w:szCs w:val="24"/>
        </w:rPr>
      </w:pPr>
      <w:r>
        <w:rPr>
          <w:b/>
          <w:sz w:val="24"/>
          <w:szCs w:val="24"/>
        </w:rPr>
        <w:t>Prise d’Alésia en 52 av J.-C.</w:t>
      </w:r>
    </w:p>
    <w:p w:rsidR="00FC5FF8" w:rsidRDefault="00FC5FF8" w:rsidP="00126464">
      <w:pPr>
        <w:rPr>
          <w:b/>
          <w:sz w:val="24"/>
          <w:szCs w:val="24"/>
        </w:rPr>
      </w:pPr>
    </w:p>
    <w:p w:rsidR="00FC5FF8" w:rsidRPr="00FC5FF8" w:rsidRDefault="00FC5FF8" w:rsidP="00126464">
      <w:pPr>
        <w:rPr>
          <w:b/>
          <w:sz w:val="24"/>
          <w:szCs w:val="24"/>
          <w:u w:val="single"/>
        </w:rPr>
      </w:pPr>
      <w:r w:rsidRPr="00FC5FF8">
        <w:rPr>
          <w:b/>
          <w:sz w:val="24"/>
          <w:szCs w:val="24"/>
          <w:u w:val="single"/>
        </w:rPr>
        <w:t>Enquête.</w:t>
      </w:r>
    </w:p>
    <w:p w:rsidR="00FC5FF8" w:rsidRDefault="00FC5FF8" w:rsidP="00126464">
      <w:pPr>
        <w:rPr>
          <w:b/>
          <w:sz w:val="24"/>
          <w:szCs w:val="24"/>
        </w:rPr>
      </w:pPr>
    </w:p>
    <w:p w:rsidR="00382FCF" w:rsidRDefault="00382FCF" w:rsidP="00126464">
      <w:pPr>
        <w:rPr>
          <w:b/>
          <w:sz w:val="24"/>
          <w:szCs w:val="24"/>
        </w:rPr>
      </w:pPr>
      <w:r>
        <w:rPr>
          <w:b/>
          <w:sz w:val="24"/>
          <w:szCs w:val="24"/>
        </w:rPr>
        <w:t xml:space="preserve">Dans Astérix </w:t>
      </w:r>
      <w:r w:rsidRPr="00382FCF">
        <w:rPr>
          <w:b/>
          <w:sz w:val="24"/>
          <w:szCs w:val="24"/>
        </w:rPr>
        <w:sym w:font="Wingdings" w:char="F0E0"/>
      </w:r>
      <w:r>
        <w:rPr>
          <w:b/>
          <w:sz w:val="24"/>
          <w:szCs w:val="24"/>
        </w:rPr>
        <w:t>Vercingétorix manque de respect</w:t>
      </w:r>
    </w:p>
    <w:p w:rsidR="00FC5FF8" w:rsidRPr="00FC5FF8" w:rsidRDefault="00FC5FF8" w:rsidP="00126464">
      <w:pPr>
        <w:rPr>
          <w:b/>
          <w:color w:val="C00000"/>
          <w:sz w:val="24"/>
          <w:szCs w:val="24"/>
        </w:rPr>
      </w:pPr>
      <w:r w:rsidRPr="00FC5FF8">
        <w:rPr>
          <w:b/>
          <w:color w:val="C00000"/>
          <w:sz w:val="24"/>
          <w:szCs w:val="24"/>
        </w:rPr>
        <w:t>1961</w:t>
      </w:r>
      <w:r>
        <w:rPr>
          <w:b/>
          <w:color w:val="C00000"/>
          <w:sz w:val="24"/>
          <w:szCs w:val="24"/>
        </w:rPr>
        <w:t xml:space="preserve"> = 2000 ans après</w:t>
      </w:r>
    </w:p>
    <w:p w:rsidR="00FC5FF8" w:rsidRDefault="00FC5FF8" w:rsidP="00126464">
      <w:pPr>
        <w:rPr>
          <w:b/>
          <w:sz w:val="24"/>
          <w:szCs w:val="24"/>
        </w:rPr>
      </w:pPr>
    </w:p>
    <w:p w:rsidR="00382FCF" w:rsidRDefault="00382FCF" w:rsidP="00126464">
      <w:pPr>
        <w:rPr>
          <w:b/>
          <w:sz w:val="24"/>
          <w:szCs w:val="24"/>
        </w:rPr>
      </w:pPr>
      <w:r>
        <w:rPr>
          <w:b/>
          <w:sz w:val="24"/>
          <w:szCs w:val="24"/>
        </w:rPr>
        <w:t xml:space="preserve">Lionel Royer </w:t>
      </w:r>
      <w:r w:rsidRPr="00382FCF">
        <w:rPr>
          <w:b/>
          <w:sz w:val="24"/>
          <w:szCs w:val="24"/>
        </w:rPr>
        <w:sym w:font="Wingdings" w:char="F0E0"/>
      </w:r>
      <w:r w:rsidR="00FC5FF8">
        <w:rPr>
          <w:b/>
          <w:sz w:val="24"/>
          <w:szCs w:val="24"/>
        </w:rPr>
        <w:t>I</w:t>
      </w:r>
      <w:r>
        <w:rPr>
          <w:b/>
          <w:sz w:val="24"/>
          <w:szCs w:val="24"/>
        </w:rPr>
        <w:t>l a perdu mais c’est un héros</w:t>
      </w:r>
    </w:p>
    <w:p w:rsidR="00FC5FF8" w:rsidRPr="00FC5FF8" w:rsidRDefault="00FC5FF8" w:rsidP="00FC5FF8">
      <w:pPr>
        <w:rPr>
          <w:b/>
          <w:color w:val="C00000"/>
          <w:sz w:val="24"/>
          <w:szCs w:val="24"/>
        </w:rPr>
      </w:pPr>
      <w:r>
        <w:rPr>
          <w:b/>
          <w:color w:val="C00000"/>
          <w:sz w:val="24"/>
          <w:szCs w:val="24"/>
        </w:rPr>
        <w:t>1899 = 1950 ans après</w:t>
      </w:r>
    </w:p>
    <w:p w:rsidR="00FC5FF8" w:rsidRDefault="00FC5FF8">
      <w:pPr>
        <w:rPr>
          <w:b/>
          <w:sz w:val="24"/>
          <w:szCs w:val="24"/>
        </w:rPr>
      </w:pPr>
    </w:p>
    <w:p w:rsidR="00FC5FF8" w:rsidRDefault="00FC5FF8">
      <w:pPr>
        <w:rPr>
          <w:b/>
          <w:sz w:val="24"/>
          <w:szCs w:val="24"/>
        </w:rPr>
      </w:pPr>
    </w:p>
    <w:p w:rsidR="00FC5FF8" w:rsidRDefault="00FC5FF8">
      <w:pPr>
        <w:rPr>
          <w:b/>
          <w:sz w:val="24"/>
          <w:szCs w:val="24"/>
        </w:rPr>
      </w:pPr>
      <w:r>
        <w:rPr>
          <w:b/>
          <w:sz w:val="24"/>
          <w:szCs w:val="24"/>
        </w:rPr>
        <w:t xml:space="preserve">César </w:t>
      </w:r>
      <w:r w:rsidRPr="00FC5FF8">
        <w:rPr>
          <w:b/>
          <w:sz w:val="24"/>
          <w:szCs w:val="24"/>
        </w:rPr>
        <w:sym w:font="Wingdings" w:char="F0E0"/>
      </w:r>
      <w:r w:rsidR="00C528AD">
        <w:rPr>
          <w:b/>
          <w:sz w:val="24"/>
          <w:szCs w:val="24"/>
        </w:rPr>
        <w:t>Il raconte sa victoire sans frimer</w:t>
      </w:r>
    </w:p>
    <w:p w:rsidR="00FC5FF8" w:rsidRPr="00FC5FF8" w:rsidRDefault="00FC5FF8" w:rsidP="00FC5FF8">
      <w:pPr>
        <w:rPr>
          <w:b/>
          <w:color w:val="C00000"/>
          <w:sz w:val="24"/>
          <w:szCs w:val="24"/>
        </w:rPr>
      </w:pPr>
      <w:r>
        <w:rPr>
          <w:b/>
          <w:color w:val="C00000"/>
          <w:sz w:val="24"/>
          <w:szCs w:val="24"/>
        </w:rPr>
        <w:t>Il a vécu l’événement !</w:t>
      </w:r>
    </w:p>
    <w:p w:rsidR="00FC5FF8" w:rsidRDefault="00FC5FF8">
      <w:pPr>
        <w:rPr>
          <w:b/>
          <w:sz w:val="24"/>
          <w:szCs w:val="24"/>
        </w:rPr>
      </w:pPr>
    </w:p>
    <w:p w:rsidR="00FC5FF8" w:rsidRDefault="00FC5FF8">
      <w:pPr>
        <w:rPr>
          <w:b/>
          <w:sz w:val="24"/>
          <w:szCs w:val="24"/>
        </w:rPr>
      </w:pPr>
    </w:p>
    <w:p w:rsidR="00FC5FF8" w:rsidRDefault="00FC5FF8">
      <w:pPr>
        <w:rPr>
          <w:b/>
          <w:sz w:val="24"/>
          <w:szCs w:val="24"/>
        </w:rPr>
      </w:pPr>
      <w:r>
        <w:rPr>
          <w:b/>
          <w:sz w:val="24"/>
          <w:szCs w:val="24"/>
        </w:rPr>
        <w:t xml:space="preserve">Plutarque </w:t>
      </w:r>
      <w:r w:rsidRPr="00FC5FF8">
        <w:rPr>
          <w:b/>
          <w:sz w:val="24"/>
          <w:szCs w:val="24"/>
        </w:rPr>
        <w:sym w:font="Wingdings" w:char="F0E0"/>
      </w:r>
      <w:r w:rsidR="00C528AD">
        <w:rPr>
          <w:b/>
          <w:sz w:val="24"/>
          <w:szCs w:val="24"/>
        </w:rPr>
        <w:t>il parle du cheval</w:t>
      </w:r>
    </w:p>
    <w:p w:rsidR="00FC5FF8" w:rsidRPr="00FC5FF8" w:rsidRDefault="00FC5FF8" w:rsidP="00FC5FF8">
      <w:pPr>
        <w:rPr>
          <w:b/>
          <w:color w:val="C00000"/>
          <w:sz w:val="24"/>
          <w:szCs w:val="24"/>
        </w:rPr>
      </w:pPr>
      <w:r>
        <w:rPr>
          <w:b/>
          <w:color w:val="C00000"/>
          <w:sz w:val="24"/>
          <w:szCs w:val="24"/>
        </w:rPr>
        <w:t>150 ans après</w:t>
      </w:r>
    </w:p>
    <w:p w:rsidR="00FC5FF8" w:rsidRDefault="00FC5FF8">
      <w:pPr>
        <w:rPr>
          <w:b/>
          <w:sz w:val="24"/>
          <w:szCs w:val="24"/>
        </w:rPr>
      </w:pPr>
    </w:p>
    <w:p w:rsidR="008217B0" w:rsidRDefault="008217B0">
      <w:pPr>
        <w:rPr>
          <w:b/>
          <w:sz w:val="24"/>
          <w:szCs w:val="24"/>
        </w:rPr>
      </w:pPr>
    </w:p>
    <w:p w:rsidR="008217B0" w:rsidRDefault="008217B0">
      <w:pPr>
        <w:rPr>
          <w:b/>
          <w:sz w:val="24"/>
          <w:szCs w:val="24"/>
        </w:rPr>
      </w:pPr>
    </w:p>
    <w:p w:rsidR="008217B0" w:rsidRDefault="008217B0">
      <w:pPr>
        <w:rPr>
          <w:b/>
          <w:sz w:val="30"/>
          <w:szCs w:val="30"/>
        </w:rPr>
      </w:pPr>
      <w:r w:rsidRPr="008217B0">
        <w:rPr>
          <w:b/>
          <w:sz w:val="30"/>
          <w:szCs w:val="30"/>
          <w:u w:val="single"/>
        </w:rPr>
        <w:t>Le métier d’historien</w:t>
      </w:r>
      <w:r w:rsidRPr="008217B0">
        <w:rPr>
          <w:b/>
          <w:sz w:val="30"/>
          <w:szCs w:val="30"/>
        </w:rPr>
        <w:t xml:space="preserve"> c’est essayer de reconstruire </w:t>
      </w:r>
      <w:r w:rsidRPr="00CE3A0D">
        <w:rPr>
          <w:b/>
          <w:sz w:val="30"/>
          <w:szCs w:val="30"/>
        </w:rPr>
        <w:t>la vraie Histoire</w:t>
      </w:r>
      <w:r w:rsidRPr="008217B0">
        <w:rPr>
          <w:b/>
          <w:sz w:val="30"/>
          <w:szCs w:val="30"/>
        </w:rPr>
        <w:t xml:space="preserve"> en comparant </w:t>
      </w:r>
      <w:r w:rsidRPr="00CE3A0D">
        <w:rPr>
          <w:b/>
          <w:sz w:val="30"/>
          <w:szCs w:val="30"/>
          <w:u w:val="single"/>
        </w:rPr>
        <w:t xml:space="preserve">des </w:t>
      </w:r>
      <w:r w:rsidR="00CE3A0D" w:rsidRPr="00CE3A0D">
        <w:rPr>
          <w:b/>
          <w:sz w:val="30"/>
          <w:szCs w:val="30"/>
          <w:u w:val="single"/>
        </w:rPr>
        <w:t>sources</w:t>
      </w:r>
      <w:r w:rsidR="00CE3A0D">
        <w:rPr>
          <w:b/>
          <w:sz w:val="30"/>
          <w:szCs w:val="30"/>
        </w:rPr>
        <w:t xml:space="preserve"> : des </w:t>
      </w:r>
      <w:r w:rsidRPr="008217B0">
        <w:rPr>
          <w:b/>
          <w:sz w:val="30"/>
          <w:szCs w:val="30"/>
        </w:rPr>
        <w:t>textes, des objets, des monuments…</w:t>
      </w:r>
    </w:p>
    <w:p w:rsidR="008217B0" w:rsidRDefault="008217B0">
      <w:pPr>
        <w:rPr>
          <w:b/>
          <w:sz w:val="30"/>
          <w:szCs w:val="30"/>
        </w:rPr>
      </w:pPr>
      <w:bookmarkStart w:id="0" w:name="_GoBack"/>
      <w:bookmarkEnd w:id="0"/>
    </w:p>
    <w:p w:rsidR="008217B0" w:rsidRDefault="008217B0">
      <w:pPr>
        <w:rPr>
          <w:b/>
          <w:sz w:val="30"/>
          <w:szCs w:val="30"/>
        </w:rPr>
      </w:pPr>
      <w:r>
        <w:rPr>
          <w:b/>
          <w:sz w:val="30"/>
          <w:szCs w:val="30"/>
        </w:rPr>
        <w:t xml:space="preserve">Il faut être </w:t>
      </w:r>
      <w:r w:rsidRPr="008217B0">
        <w:rPr>
          <w:b/>
          <w:sz w:val="30"/>
          <w:szCs w:val="30"/>
          <w:u w:val="single"/>
        </w:rPr>
        <w:t>méfiant</w:t>
      </w:r>
      <w:r>
        <w:rPr>
          <w:b/>
          <w:sz w:val="30"/>
          <w:szCs w:val="30"/>
        </w:rPr>
        <w:t> :</w:t>
      </w:r>
    </w:p>
    <w:p w:rsidR="008217B0" w:rsidRDefault="008217B0" w:rsidP="008217B0">
      <w:pPr>
        <w:pStyle w:val="Paragraphedeliste"/>
        <w:numPr>
          <w:ilvl w:val="0"/>
          <w:numId w:val="2"/>
        </w:numPr>
        <w:rPr>
          <w:b/>
          <w:sz w:val="30"/>
          <w:szCs w:val="30"/>
        </w:rPr>
      </w:pPr>
      <w:r>
        <w:rPr>
          <w:b/>
          <w:sz w:val="30"/>
          <w:szCs w:val="30"/>
        </w:rPr>
        <w:t xml:space="preserve">qui écrit ? (César ou la B.D. </w:t>
      </w:r>
      <w:r w:rsidRPr="008217B0">
        <w:rPr>
          <w:b/>
          <w:i/>
          <w:sz w:val="30"/>
          <w:szCs w:val="30"/>
        </w:rPr>
        <w:t>Astérix</w:t>
      </w:r>
      <w:r>
        <w:rPr>
          <w:b/>
          <w:sz w:val="30"/>
          <w:szCs w:val="30"/>
        </w:rPr>
        <w:t>)</w:t>
      </w:r>
    </w:p>
    <w:p w:rsidR="008217B0" w:rsidRDefault="008217B0" w:rsidP="008217B0">
      <w:pPr>
        <w:pStyle w:val="Paragraphedeliste"/>
        <w:numPr>
          <w:ilvl w:val="0"/>
          <w:numId w:val="2"/>
        </w:numPr>
        <w:rPr>
          <w:b/>
          <w:sz w:val="30"/>
          <w:szCs w:val="30"/>
        </w:rPr>
      </w:pPr>
      <w:r>
        <w:rPr>
          <w:b/>
          <w:sz w:val="30"/>
          <w:szCs w:val="30"/>
        </w:rPr>
        <w:t>quand il écrit ? (pendant Alésia ou 2000 ans après)</w:t>
      </w:r>
    </w:p>
    <w:p w:rsidR="008217B0" w:rsidRDefault="008217B0" w:rsidP="008217B0">
      <w:pPr>
        <w:rPr>
          <w:b/>
          <w:sz w:val="30"/>
          <w:szCs w:val="30"/>
        </w:rPr>
      </w:pPr>
    </w:p>
    <w:p w:rsidR="008217B0" w:rsidRDefault="008217B0" w:rsidP="008217B0">
      <w:pPr>
        <w:rPr>
          <w:b/>
          <w:sz w:val="30"/>
          <w:szCs w:val="30"/>
        </w:rPr>
      </w:pPr>
      <w:r>
        <w:rPr>
          <w:b/>
          <w:sz w:val="30"/>
          <w:szCs w:val="30"/>
        </w:rPr>
        <w:t xml:space="preserve">Il faut bien </w:t>
      </w:r>
      <w:r w:rsidRPr="00C528AD">
        <w:rPr>
          <w:b/>
          <w:sz w:val="30"/>
          <w:szCs w:val="30"/>
          <w:u w:val="single"/>
        </w:rPr>
        <w:t>se repérer dans le temps</w:t>
      </w:r>
      <w:r>
        <w:rPr>
          <w:b/>
          <w:sz w:val="30"/>
          <w:szCs w:val="30"/>
        </w:rPr>
        <w:t> !</w:t>
      </w:r>
    </w:p>
    <w:p w:rsidR="008217B0" w:rsidRDefault="008217B0" w:rsidP="008217B0">
      <w:pPr>
        <w:rPr>
          <w:b/>
          <w:sz w:val="30"/>
          <w:szCs w:val="30"/>
        </w:rPr>
      </w:pPr>
    </w:p>
    <w:p w:rsidR="008217B0" w:rsidRPr="008217B0" w:rsidRDefault="008217B0" w:rsidP="008217B0">
      <w:pPr>
        <w:rPr>
          <w:b/>
          <w:sz w:val="30"/>
          <w:szCs w:val="30"/>
        </w:rPr>
      </w:pPr>
      <w:r w:rsidRPr="00C528AD">
        <w:rPr>
          <w:b/>
          <w:sz w:val="30"/>
          <w:szCs w:val="30"/>
          <w:u w:val="single"/>
        </w:rPr>
        <w:t>Différents documents :</w:t>
      </w:r>
      <w:r>
        <w:rPr>
          <w:b/>
          <w:sz w:val="30"/>
          <w:szCs w:val="30"/>
        </w:rPr>
        <w:t xml:space="preserve"> B.D., tableau, texte, film…</w:t>
      </w:r>
    </w:p>
    <w:p w:rsidR="008217B0" w:rsidRPr="008217B0" w:rsidRDefault="008217B0">
      <w:pPr>
        <w:rPr>
          <w:b/>
          <w:sz w:val="30"/>
          <w:szCs w:val="30"/>
        </w:rPr>
      </w:pPr>
    </w:p>
    <w:sectPr w:rsidR="008217B0" w:rsidRPr="008217B0" w:rsidSect="00664F98">
      <w:pgSz w:w="11906" w:h="16838"/>
      <w:pgMar w:top="567"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D1A22"/>
    <w:multiLevelType w:val="hybridMultilevel"/>
    <w:tmpl w:val="952ADC4C"/>
    <w:lvl w:ilvl="0" w:tplc="762E37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BA71761"/>
    <w:multiLevelType w:val="hybridMultilevel"/>
    <w:tmpl w:val="ED18796A"/>
    <w:lvl w:ilvl="0" w:tplc="B2BC58A4">
      <w:start w:val="15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C20"/>
    <w:rsid w:val="0009068A"/>
    <w:rsid w:val="00126464"/>
    <w:rsid w:val="001915A8"/>
    <w:rsid w:val="00382FCF"/>
    <w:rsid w:val="004847F3"/>
    <w:rsid w:val="00651B6C"/>
    <w:rsid w:val="00664F98"/>
    <w:rsid w:val="008217B0"/>
    <w:rsid w:val="00940C20"/>
    <w:rsid w:val="00980C29"/>
    <w:rsid w:val="009B4C62"/>
    <w:rsid w:val="00AB43B0"/>
    <w:rsid w:val="00B43AB3"/>
    <w:rsid w:val="00B828DC"/>
    <w:rsid w:val="00BB0082"/>
    <w:rsid w:val="00C528AD"/>
    <w:rsid w:val="00CE3A0D"/>
    <w:rsid w:val="00D51C0E"/>
    <w:rsid w:val="00E11753"/>
    <w:rsid w:val="00E65051"/>
    <w:rsid w:val="00FC5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64F98"/>
    <w:rPr>
      <w:rFonts w:ascii="Tahoma" w:hAnsi="Tahoma" w:cs="Tahoma"/>
      <w:sz w:val="16"/>
      <w:szCs w:val="16"/>
    </w:rPr>
  </w:style>
  <w:style w:type="character" w:customStyle="1" w:styleId="TextedebullesCar">
    <w:name w:val="Texte de bulles Car"/>
    <w:basedOn w:val="Policepardfaut"/>
    <w:link w:val="Textedebulles"/>
    <w:uiPriority w:val="99"/>
    <w:semiHidden/>
    <w:rsid w:val="00664F98"/>
    <w:rPr>
      <w:rFonts w:ascii="Tahoma" w:hAnsi="Tahoma" w:cs="Tahoma"/>
      <w:sz w:val="16"/>
      <w:szCs w:val="16"/>
    </w:rPr>
  </w:style>
  <w:style w:type="paragraph" w:styleId="NormalWeb">
    <w:name w:val="Normal (Web)"/>
    <w:basedOn w:val="Normal"/>
    <w:uiPriority w:val="99"/>
    <w:rsid w:val="00664F98"/>
    <w:pPr>
      <w:spacing w:before="100" w:beforeAutospacing="1" w:after="100" w:afterAutospacing="1"/>
    </w:pPr>
    <w:rPr>
      <w:rFonts w:ascii="Times New Roman" w:eastAsiaTheme="minorEastAsia" w:hAnsi="Times New Roman" w:cs="Times New Roman"/>
      <w:color w:val="000000"/>
      <w:sz w:val="24"/>
      <w:szCs w:val="24"/>
      <w:lang w:eastAsia="fr-FR"/>
    </w:rPr>
  </w:style>
  <w:style w:type="character" w:styleId="Lienhypertexte">
    <w:name w:val="Hyperlink"/>
    <w:basedOn w:val="Policepardfaut"/>
    <w:uiPriority w:val="99"/>
    <w:unhideWhenUsed/>
    <w:rsid w:val="00664F98"/>
    <w:rPr>
      <w:color w:val="0000FF" w:themeColor="hyperlink"/>
      <w:u w:val="single"/>
    </w:rPr>
  </w:style>
  <w:style w:type="paragraph" w:styleId="Paragraphedeliste">
    <w:name w:val="List Paragraph"/>
    <w:basedOn w:val="Normal"/>
    <w:uiPriority w:val="34"/>
    <w:qFormat/>
    <w:rsid w:val="00FC5F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64F98"/>
    <w:rPr>
      <w:rFonts w:ascii="Tahoma" w:hAnsi="Tahoma" w:cs="Tahoma"/>
      <w:sz w:val="16"/>
      <w:szCs w:val="16"/>
    </w:rPr>
  </w:style>
  <w:style w:type="character" w:customStyle="1" w:styleId="TextedebullesCar">
    <w:name w:val="Texte de bulles Car"/>
    <w:basedOn w:val="Policepardfaut"/>
    <w:link w:val="Textedebulles"/>
    <w:uiPriority w:val="99"/>
    <w:semiHidden/>
    <w:rsid w:val="00664F98"/>
    <w:rPr>
      <w:rFonts w:ascii="Tahoma" w:hAnsi="Tahoma" w:cs="Tahoma"/>
      <w:sz w:val="16"/>
      <w:szCs w:val="16"/>
    </w:rPr>
  </w:style>
  <w:style w:type="paragraph" w:styleId="NormalWeb">
    <w:name w:val="Normal (Web)"/>
    <w:basedOn w:val="Normal"/>
    <w:uiPriority w:val="99"/>
    <w:rsid w:val="00664F98"/>
    <w:pPr>
      <w:spacing w:before="100" w:beforeAutospacing="1" w:after="100" w:afterAutospacing="1"/>
    </w:pPr>
    <w:rPr>
      <w:rFonts w:ascii="Times New Roman" w:eastAsiaTheme="minorEastAsia" w:hAnsi="Times New Roman" w:cs="Times New Roman"/>
      <w:color w:val="000000"/>
      <w:sz w:val="24"/>
      <w:szCs w:val="24"/>
      <w:lang w:eastAsia="fr-FR"/>
    </w:rPr>
  </w:style>
  <w:style w:type="character" w:styleId="Lienhypertexte">
    <w:name w:val="Hyperlink"/>
    <w:basedOn w:val="Policepardfaut"/>
    <w:uiPriority w:val="99"/>
    <w:unhideWhenUsed/>
    <w:rsid w:val="00664F98"/>
    <w:rPr>
      <w:color w:val="0000FF" w:themeColor="hyperlink"/>
      <w:u w:val="single"/>
    </w:rPr>
  </w:style>
  <w:style w:type="paragraph" w:styleId="Paragraphedeliste">
    <w:name w:val="List Paragraph"/>
    <w:basedOn w:val="Normal"/>
    <w:uiPriority w:val="34"/>
    <w:qFormat/>
    <w:rsid w:val="00FC5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ilymotion.com/video/x4mgdy_reddition-de-vercingetorix-a-alesia_news"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78965-38A0-437D-BA32-D22B629B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401</Words>
  <Characters>2211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Ecole du centre</cp:lastModifiedBy>
  <cp:revision>9</cp:revision>
  <dcterms:created xsi:type="dcterms:W3CDTF">2014-09-08T09:55:00Z</dcterms:created>
  <dcterms:modified xsi:type="dcterms:W3CDTF">2015-09-07T13:32:00Z</dcterms:modified>
</cp:coreProperties>
</file>