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FF56FF">
      <w:pPr>
        <w:rPr>
          <w:sz w:val="30"/>
          <w:szCs w:val="30"/>
        </w:rPr>
      </w:pPr>
      <w:r>
        <w:rPr>
          <w:sz w:val="30"/>
          <w:szCs w:val="30"/>
        </w:rPr>
        <w:t>p. 1</w:t>
      </w:r>
      <w:r w:rsidR="002D3A8F">
        <w:rPr>
          <w:sz w:val="30"/>
          <w:szCs w:val="30"/>
        </w:rPr>
        <w:t xml:space="preserve">6 </w:t>
      </w:r>
      <w:r>
        <w:rPr>
          <w:sz w:val="30"/>
          <w:szCs w:val="30"/>
        </w:rPr>
        <w:t>Le présent de l’indicatif.</w:t>
      </w:r>
    </w:p>
    <w:p w:rsidR="00FF56FF" w:rsidRDefault="00FF56FF">
      <w:pPr>
        <w:rPr>
          <w:sz w:val="30"/>
          <w:szCs w:val="30"/>
        </w:rPr>
      </w:pPr>
    </w:p>
    <w:p w:rsidR="00FF56FF" w:rsidRPr="002D3A8F" w:rsidRDefault="00FF56FF">
      <w:pPr>
        <w:rPr>
          <w:color w:val="FF0000"/>
          <w:sz w:val="36"/>
          <w:szCs w:val="36"/>
          <w:u w:val="single"/>
        </w:rPr>
      </w:pPr>
      <w:r w:rsidRPr="002D3A8F">
        <w:rPr>
          <w:color w:val="FF0000"/>
          <w:sz w:val="36"/>
          <w:szCs w:val="36"/>
          <w:u w:val="single"/>
        </w:rPr>
        <w:t>Le présent de l’indicatif.</w:t>
      </w:r>
    </w:p>
    <w:p w:rsidR="00FF56FF" w:rsidRDefault="00FF56FF">
      <w:pPr>
        <w:rPr>
          <w:sz w:val="30"/>
          <w:szCs w:val="30"/>
        </w:rPr>
      </w:pPr>
      <w:r w:rsidRPr="00FF56FF">
        <w:rPr>
          <w:sz w:val="30"/>
          <w:szCs w:val="30"/>
          <w:u w:val="single"/>
        </w:rPr>
        <w:t>Mot de passe :</w:t>
      </w:r>
      <w:r>
        <w:rPr>
          <w:sz w:val="30"/>
          <w:szCs w:val="30"/>
        </w:rPr>
        <w:t xml:space="preserve"> MAINTENANT.</w:t>
      </w:r>
    </w:p>
    <w:p w:rsidR="00FF56FF" w:rsidRPr="002D3A8F" w:rsidRDefault="002D3A8F" w:rsidP="002D3A8F">
      <w:pPr>
        <w:pStyle w:val="Paragraphedeliste"/>
        <w:numPr>
          <w:ilvl w:val="0"/>
          <w:numId w:val="1"/>
        </w:numPr>
        <w:rPr>
          <w:color w:val="00B050"/>
          <w:sz w:val="30"/>
          <w:szCs w:val="30"/>
          <w:u w:val="single"/>
        </w:rPr>
      </w:pPr>
      <w:r w:rsidRPr="002D3A8F">
        <w:rPr>
          <w:color w:val="00B050"/>
          <w:sz w:val="30"/>
          <w:szCs w:val="30"/>
          <w:u w:val="single"/>
        </w:rPr>
        <w:t>Toutes les terminaisons !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  <w:gridCol w:w="2122"/>
      </w:tblGrid>
      <w:tr w:rsidR="002D3A8F" w:rsidTr="002D3A8F">
        <w:trPr>
          <w:jc w:val="center"/>
        </w:trPr>
        <w:tc>
          <w:tcPr>
            <w:tcW w:w="2121" w:type="dxa"/>
          </w:tcPr>
          <w:p w:rsidR="002D3A8F" w:rsidRPr="002D3A8F" w:rsidRDefault="002D3A8F" w:rsidP="002D3A8F">
            <w:pPr>
              <w:jc w:val="center"/>
              <w:rPr>
                <w:color w:val="000000" w:themeColor="text1"/>
                <w:sz w:val="30"/>
                <w:szCs w:val="30"/>
                <w:u w:val="single"/>
              </w:rPr>
            </w:pPr>
            <w:r w:rsidRPr="002D3A8F">
              <w:rPr>
                <w:color w:val="000000" w:themeColor="text1"/>
                <w:sz w:val="30"/>
                <w:szCs w:val="30"/>
                <w:u w:val="single"/>
              </w:rPr>
              <w:t>1</w:t>
            </w:r>
            <w:r w:rsidRPr="002D3A8F">
              <w:rPr>
                <w:color w:val="000000" w:themeColor="text1"/>
                <w:sz w:val="30"/>
                <w:szCs w:val="30"/>
                <w:u w:val="single"/>
                <w:vertAlign w:val="superscript"/>
              </w:rPr>
              <w:t>er</w:t>
            </w:r>
            <w:r w:rsidRPr="002D3A8F">
              <w:rPr>
                <w:color w:val="000000" w:themeColor="text1"/>
                <w:sz w:val="30"/>
                <w:szCs w:val="30"/>
                <w:u w:val="single"/>
              </w:rPr>
              <w:t xml:space="preserve"> groupe</w:t>
            </w:r>
          </w:p>
        </w:tc>
        <w:tc>
          <w:tcPr>
            <w:tcW w:w="2121" w:type="dxa"/>
          </w:tcPr>
          <w:p w:rsidR="002D3A8F" w:rsidRPr="002D3A8F" w:rsidRDefault="002D3A8F" w:rsidP="002D3A8F">
            <w:pPr>
              <w:jc w:val="center"/>
              <w:rPr>
                <w:color w:val="000000" w:themeColor="text1"/>
                <w:sz w:val="30"/>
                <w:szCs w:val="30"/>
                <w:u w:val="single"/>
              </w:rPr>
            </w:pPr>
            <w:r w:rsidRPr="002D3A8F">
              <w:rPr>
                <w:color w:val="000000" w:themeColor="text1"/>
                <w:sz w:val="30"/>
                <w:szCs w:val="30"/>
                <w:u w:val="single"/>
              </w:rPr>
              <w:t>2</w:t>
            </w:r>
            <w:r w:rsidRPr="002D3A8F">
              <w:rPr>
                <w:color w:val="000000" w:themeColor="text1"/>
                <w:sz w:val="30"/>
                <w:szCs w:val="30"/>
                <w:u w:val="single"/>
                <w:vertAlign w:val="superscript"/>
              </w:rPr>
              <w:t>e</w:t>
            </w:r>
            <w:r w:rsidRPr="002D3A8F">
              <w:rPr>
                <w:color w:val="000000" w:themeColor="text1"/>
                <w:sz w:val="30"/>
                <w:szCs w:val="30"/>
                <w:u w:val="single"/>
              </w:rPr>
              <w:t xml:space="preserve"> groupe</w:t>
            </w:r>
          </w:p>
        </w:tc>
        <w:tc>
          <w:tcPr>
            <w:tcW w:w="6364" w:type="dxa"/>
            <w:gridSpan w:val="3"/>
          </w:tcPr>
          <w:p w:rsidR="002D3A8F" w:rsidRPr="002D3A8F" w:rsidRDefault="002D3A8F" w:rsidP="002D3A8F">
            <w:pPr>
              <w:jc w:val="center"/>
              <w:rPr>
                <w:color w:val="000000" w:themeColor="text1"/>
                <w:sz w:val="30"/>
                <w:szCs w:val="30"/>
                <w:u w:val="single"/>
              </w:rPr>
            </w:pPr>
            <w:r w:rsidRPr="002D3A8F">
              <w:rPr>
                <w:color w:val="000000" w:themeColor="text1"/>
                <w:sz w:val="30"/>
                <w:szCs w:val="30"/>
                <w:u w:val="single"/>
              </w:rPr>
              <w:t>3</w:t>
            </w:r>
            <w:r w:rsidRPr="002D3A8F">
              <w:rPr>
                <w:color w:val="000000" w:themeColor="text1"/>
                <w:sz w:val="30"/>
                <w:szCs w:val="30"/>
                <w:u w:val="single"/>
                <w:vertAlign w:val="superscript"/>
              </w:rPr>
              <w:t>e</w:t>
            </w:r>
            <w:r w:rsidRPr="002D3A8F">
              <w:rPr>
                <w:color w:val="000000" w:themeColor="text1"/>
                <w:sz w:val="30"/>
                <w:szCs w:val="30"/>
                <w:u w:val="single"/>
              </w:rPr>
              <w:t xml:space="preserve"> groupe</w:t>
            </w:r>
          </w:p>
          <w:p w:rsidR="002D3A8F" w:rsidRPr="00B51163" w:rsidRDefault="002D3A8F" w:rsidP="00B51163">
            <w:pPr>
              <w:rPr>
                <w:b/>
                <w:color w:val="000000" w:themeColor="text1"/>
                <w:sz w:val="30"/>
                <w:szCs w:val="30"/>
              </w:rPr>
            </w:pPr>
            <w:r w:rsidRPr="002D3A8F">
              <w:rPr>
                <w:color w:val="000000" w:themeColor="text1"/>
                <w:sz w:val="30"/>
                <w:szCs w:val="30"/>
              </w:rPr>
              <w:t xml:space="preserve">       </w:t>
            </w:r>
            <w:r>
              <w:rPr>
                <w:color w:val="000000" w:themeColor="text1"/>
                <w:sz w:val="30"/>
                <w:szCs w:val="30"/>
              </w:rPr>
              <w:t xml:space="preserve">    </w:t>
            </w:r>
            <w:r w:rsidRPr="00B51163">
              <w:rPr>
                <w:b/>
                <w:color w:val="000000" w:themeColor="text1"/>
                <w:sz w:val="30"/>
                <w:szCs w:val="30"/>
              </w:rPr>
              <w:t>Voir                      ven</w:t>
            </w:r>
            <w:r w:rsidRPr="00B51163">
              <w:rPr>
                <w:b/>
                <w:color w:val="000000" w:themeColor="text1"/>
                <w:sz w:val="30"/>
                <w:szCs w:val="30"/>
                <w:highlight w:val="yellow"/>
              </w:rPr>
              <w:t>dre</w:t>
            </w:r>
            <w:r w:rsidRPr="00B51163">
              <w:rPr>
                <w:b/>
                <w:color w:val="000000" w:themeColor="text1"/>
                <w:sz w:val="30"/>
                <w:szCs w:val="30"/>
              </w:rPr>
              <w:t xml:space="preserve">        pouvoir/vouloir</w:t>
            </w:r>
          </w:p>
        </w:tc>
      </w:tr>
      <w:tr w:rsidR="002D3A8F" w:rsidTr="002D3A8F">
        <w:trPr>
          <w:jc w:val="center"/>
        </w:trPr>
        <w:tc>
          <w:tcPr>
            <w:tcW w:w="2121" w:type="dxa"/>
          </w:tcPr>
          <w:p w:rsidR="002D3A8F" w:rsidRPr="002D3A8F" w:rsidRDefault="002D3A8F" w:rsidP="002D3A8F">
            <w:pPr>
              <w:jc w:val="center"/>
              <w:rPr>
                <w:color w:val="000000" w:themeColor="text1"/>
                <w:sz w:val="30"/>
                <w:szCs w:val="30"/>
              </w:rPr>
            </w:pPr>
            <w:r>
              <w:rPr>
                <w:color w:val="000000" w:themeColor="text1"/>
                <w:sz w:val="30"/>
                <w:szCs w:val="30"/>
              </w:rPr>
              <w:t>-e</w:t>
            </w:r>
          </w:p>
        </w:tc>
        <w:tc>
          <w:tcPr>
            <w:tcW w:w="2121" w:type="dxa"/>
          </w:tcPr>
          <w:p w:rsidR="002D3A8F" w:rsidRPr="002D3A8F" w:rsidRDefault="002D3A8F" w:rsidP="002D3A8F">
            <w:pPr>
              <w:jc w:val="center"/>
              <w:rPr>
                <w:color w:val="000000" w:themeColor="text1"/>
                <w:sz w:val="30"/>
                <w:szCs w:val="30"/>
              </w:rPr>
            </w:pPr>
            <w:r>
              <w:rPr>
                <w:color w:val="000000" w:themeColor="text1"/>
                <w:sz w:val="30"/>
                <w:szCs w:val="30"/>
              </w:rPr>
              <w:t>-</w:t>
            </w:r>
            <w:proofErr w:type="spellStart"/>
            <w:r>
              <w:rPr>
                <w:color w:val="000000" w:themeColor="text1"/>
                <w:sz w:val="30"/>
                <w:szCs w:val="30"/>
              </w:rPr>
              <w:t>is</w:t>
            </w:r>
            <w:proofErr w:type="spellEnd"/>
          </w:p>
        </w:tc>
        <w:tc>
          <w:tcPr>
            <w:tcW w:w="2121" w:type="dxa"/>
          </w:tcPr>
          <w:p w:rsidR="002D3A8F" w:rsidRPr="002D3A8F" w:rsidRDefault="002D3A8F" w:rsidP="002D3A8F">
            <w:pPr>
              <w:jc w:val="center"/>
              <w:rPr>
                <w:color w:val="000000" w:themeColor="text1"/>
                <w:sz w:val="30"/>
                <w:szCs w:val="30"/>
              </w:rPr>
            </w:pPr>
            <w:r>
              <w:rPr>
                <w:color w:val="000000" w:themeColor="text1"/>
                <w:sz w:val="30"/>
                <w:szCs w:val="30"/>
              </w:rPr>
              <w:t>-s</w:t>
            </w:r>
          </w:p>
        </w:tc>
        <w:tc>
          <w:tcPr>
            <w:tcW w:w="2121" w:type="dxa"/>
          </w:tcPr>
          <w:p w:rsidR="002D3A8F" w:rsidRPr="002D3A8F" w:rsidRDefault="002D3A8F" w:rsidP="002D3A8F">
            <w:pPr>
              <w:jc w:val="center"/>
              <w:rPr>
                <w:color w:val="000000" w:themeColor="text1"/>
                <w:sz w:val="30"/>
                <w:szCs w:val="30"/>
              </w:rPr>
            </w:pPr>
            <w:r>
              <w:rPr>
                <w:color w:val="000000" w:themeColor="text1"/>
                <w:sz w:val="30"/>
                <w:szCs w:val="30"/>
              </w:rPr>
              <w:t>-</w:t>
            </w:r>
            <w:proofErr w:type="spellStart"/>
            <w:r>
              <w:rPr>
                <w:color w:val="000000" w:themeColor="text1"/>
                <w:sz w:val="30"/>
                <w:szCs w:val="30"/>
              </w:rPr>
              <w:t>ds</w:t>
            </w:r>
            <w:proofErr w:type="spellEnd"/>
          </w:p>
        </w:tc>
        <w:tc>
          <w:tcPr>
            <w:tcW w:w="2122" w:type="dxa"/>
          </w:tcPr>
          <w:p w:rsidR="002D3A8F" w:rsidRPr="002D3A8F" w:rsidRDefault="002D3A8F" w:rsidP="002D3A8F">
            <w:pPr>
              <w:jc w:val="center"/>
              <w:rPr>
                <w:color w:val="000000" w:themeColor="text1"/>
                <w:sz w:val="30"/>
                <w:szCs w:val="30"/>
              </w:rPr>
            </w:pPr>
            <w:r>
              <w:rPr>
                <w:color w:val="000000" w:themeColor="text1"/>
                <w:sz w:val="30"/>
                <w:szCs w:val="30"/>
              </w:rPr>
              <w:t>-x</w:t>
            </w:r>
          </w:p>
        </w:tc>
      </w:tr>
      <w:tr w:rsidR="002D3A8F" w:rsidTr="002D3A8F">
        <w:trPr>
          <w:jc w:val="center"/>
        </w:trPr>
        <w:tc>
          <w:tcPr>
            <w:tcW w:w="2121" w:type="dxa"/>
          </w:tcPr>
          <w:p w:rsidR="002D3A8F" w:rsidRPr="002D3A8F" w:rsidRDefault="002D3A8F" w:rsidP="002D3A8F">
            <w:pPr>
              <w:jc w:val="center"/>
              <w:rPr>
                <w:color w:val="000000" w:themeColor="text1"/>
                <w:sz w:val="30"/>
                <w:szCs w:val="30"/>
              </w:rPr>
            </w:pPr>
            <w:r>
              <w:rPr>
                <w:color w:val="000000" w:themeColor="text1"/>
                <w:sz w:val="30"/>
                <w:szCs w:val="30"/>
              </w:rPr>
              <w:t>-es</w:t>
            </w:r>
          </w:p>
        </w:tc>
        <w:tc>
          <w:tcPr>
            <w:tcW w:w="2121" w:type="dxa"/>
          </w:tcPr>
          <w:p w:rsidR="002D3A8F" w:rsidRPr="002D3A8F" w:rsidRDefault="002D3A8F" w:rsidP="002D3A8F">
            <w:pPr>
              <w:jc w:val="center"/>
              <w:rPr>
                <w:color w:val="000000" w:themeColor="text1"/>
                <w:sz w:val="30"/>
                <w:szCs w:val="30"/>
              </w:rPr>
            </w:pPr>
            <w:r>
              <w:rPr>
                <w:color w:val="000000" w:themeColor="text1"/>
                <w:sz w:val="30"/>
                <w:szCs w:val="30"/>
              </w:rPr>
              <w:t>-</w:t>
            </w:r>
            <w:proofErr w:type="spellStart"/>
            <w:r>
              <w:rPr>
                <w:color w:val="000000" w:themeColor="text1"/>
                <w:sz w:val="30"/>
                <w:szCs w:val="30"/>
              </w:rPr>
              <w:t>is</w:t>
            </w:r>
            <w:proofErr w:type="spellEnd"/>
          </w:p>
        </w:tc>
        <w:tc>
          <w:tcPr>
            <w:tcW w:w="2121" w:type="dxa"/>
          </w:tcPr>
          <w:p w:rsidR="002D3A8F" w:rsidRPr="002D3A8F" w:rsidRDefault="002D3A8F" w:rsidP="002D3A8F">
            <w:pPr>
              <w:jc w:val="center"/>
              <w:rPr>
                <w:color w:val="000000" w:themeColor="text1"/>
                <w:sz w:val="30"/>
                <w:szCs w:val="30"/>
              </w:rPr>
            </w:pPr>
            <w:r>
              <w:rPr>
                <w:color w:val="000000" w:themeColor="text1"/>
                <w:sz w:val="30"/>
                <w:szCs w:val="30"/>
              </w:rPr>
              <w:t>-s</w:t>
            </w:r>
          </w:p>
        </w:tc>
        <w:tc>
          <w:tcPr>
            <w:tcW w:w="2121" w:type="dxa"/>
          </w:tcPr>
          <w:p w:rsidR="002D3A8F" w:rsidRPr="002D3A8F" w:rsidRDefault="002D3A8F" w:rsidP="002D3A8F">
            <w:pPr>
              <w:jc w:val="center"/>
              <w:rPr>
                <w:color w:val="000000" w:themeColor="text1"/>
                <w:sz w:val="30"/>
                <w:szCs w:val="30"/>
              </w:rPr>
            </w:pPr>
            <w:r>
              <w:rPr>
                <w:color w:val="000000" w:themeColor="text1"/>
                <w:sz w:val="30"/>
                <w:szCs w:val="30"/>
              </w:rPr>
              <w:t>-</w:t>
            </w:r>
            <w:proofErr w:type="spellStart"/>
            <w:r>
              <w:rPr>
                <w:color w:val="000000" w:themeColor="text1"/>
                <w:sz w:val="30"/>
                <w:szCs w:val="30"/>
              </w:rPr>
              <w:t>ds</w:t>
            </w:r>
            <w:proofErr w:type="spellEnd"/>
          </w:p>
        </w:tc>
        <w:tc>
          <w:tcPr>
            <w:tcW w:w="2122" w:type="dxa"/>
          </w:tcPr>
          <w:p w:rsidR="002D3A8F" w:rsidRPr="002D3A8F" w:rsidRDefault="002D3A8F" w:rsidP="002D3A8F">
            <w:pPr>
              <w:jc w:val="center"/>
              <w:rPr>
                <w:color w:val="000000" w:themeColor="text1"/>
                <w:sz w:val="30"/>
                <w:szCs w:val="30"/>
              </w:rPr>
            </w:pPr>
            <w:r>
              <w:rPr>
                <w:color w:val="000000" w:themeColor="text1"/>
                <w:sz w:val="30"/>
                <w:szCs w:val="30"/>
              </w:rPr>
              <w:t>-x</w:t>
            </w:r>
          </w:p>
        </w:tc>
      </w:tr>
      <w:tr w:rsidR="002D3A8F" w:rsidTr="002D3A8F">
        <w:trPr>
          <w:jc w:val="center"/>
        </w:trPr>
        <w:tc>
          <w:tcPr>
            <w:tcW w:w="2121" w:type="dxa"/>
          </w:tcPr>
          <w:p w:rsidR="002D3A8F" w:rsidRPr="002D3A8F" w:rsidRDefault="002D3A8F" w:rsidP="002D3A8F">
            <w:pPr>
              <w:jc w:val="center"/>
              <w:rPr>
                <w:color w:val="000000" w:themeColor="text1"/>
                <w:sz w:val="30"/>
                <w:szCs w:val="30"/>
              </w:rPr>
            </w:pPr>
            <w:r>
              <w:rPr>
                <w:color w:val="000000" w:themeColor="text1"/>
                <w:sz w:val="30"/>
                <w:szCs w:val="30"/>
              </w:rPr>
              <w:t>-e</w:t>
            </w:r>
          </w:p>
        </w:tc>
        <w:tc>
          <w:tcPr>
            <w:tcW w:w="2121" w:type="dxa"/>
          </w:tcPr>
          <w:p w:rsidR="002D3A8F" w:rsidRPr="002D3A8F" w:rsidRDefault="002D3A8F" w:rsidP="002D3A8F">
            <w:pPr>
              <w:jc w:val="center"/>
              <w:rPr>
                <w:color w:val="000000" w:themeColor="text1"/>
                <w:sz w:val="30"/>
                <w:szCs w:val="30"/>
              </w:rPr>
            </w:pPr>
            <w:r>
              <w:rPr>
                <w:color w:val="000000" w:themeColor="text1"/>
                <w:sz w:val="30"/>
                <w:szCs w:val="30"/>
              </w:rPr>
              <w:t>-</w:t>
            </w:r>
            <w:proofErr w:type="spellStart"/>
            <w:r>
              <w:rPr>
                <w:color w:val="000000" w:themeColor="text1"/>
                <w:sz w:val="30"/>
                <w:szCs w:val="30"/>
              </w:rPr>
              <w:t>it</w:t>
            </w:r>
            <w:proofErr w:type="spellEnd"/>
          </w:p>
        </w:tc>
        <w:tc>
          <w:tcPr>
            <w:tcW w:w="2121" w:type="dxa"/>
          </w:tcPr>
          <w:p w:rsidR="002D3A8F" w:rsidRPr="002D3A8F" w:rsidRDefault="002D3A8F" w:rsidP="002D3A8F">
            <w:pPr>
              <w:jc w:val="center"/>
              <w:rPr>
                <w:color w:val="000000" w:themeColor="text1"/>
                <w:sz w:val="30"/>
                <w:szCs w:val="30"/>
              </w:rPr>
            </w:pPr>
            <w:r>
              <w:rPr>
                <w:color w:val="000000" w:themeColor="text1"/>
                <w:sz w:val="30"/>
                <w:szCs w:val="30"/>
              </w:rPr>
              <w:t>-t</w:t>
            </w:r>
          </w:p>
        </w:tc>
        <w:tc>
          <w:tcPr>
            <w:tcW w:w="2121" w:type="dxa"/>
          </w:tcPr>
          <w:p w:rsidR="002D3A8F" w:rsidRPr="002D3A8F" w:rsidRDefault="002D3A8F" w:rsidP="002D3A8F">
            <w:pPr>
              <w:jc w:val="center"/>
              <w:rPr>
                <w:color w:val="000000" w:themeColor="text1"/>
                <w:sz w:val="30"/>
                <w:szCs w:val="30"/>
              </w:rPr>
            </w:pPr>
            <w:r>
              <w:rPr>
                <w:color w:val="000000" w:themeColor="text1"/>
                <w:sz w:val="30"/>
                <w:szCs w:val="30"/>
              </w:rPr>
              <w:t>-d</w:t>
            </w:r>
          </w:p>
        </w:tc>
        <w:tc>
          <w:tcPr>
            <w:tcW w:w="2122" w:type="dxa"/>
          </w:tcPr>
          <w:p w:rsidR="002D3A8F" w:rsidRPr="002D3A8F" w:rsidRDefault="002D3A8F" w:rsidP="002D3A8F">
            <w:pPr>
              <w:jc w:val="center"/>
              <w:rPr>
                <w:color w:val="000000" w:themeColor="text1"/>
                <w:sz w:val="30"/>
                <w:szCs w:val="30"/>
              </w:rPr>
            </w:pPr>
            <w:r>
              <w:rPr>
                <w:color w:val="000000" w:themeColor="text1"/>
                <w:sz w:val="30"/>
                <w:szCs w:val="30"/>
              </w:rPr>
              <w:t>-t</w:t>
            </w:r>
          </w:p>
        </w:tc>
      </w:tr>
    </w:tbl>
    <w:p w:rsidR="002D3A8F" w:rsidRDefault="002D3A8F" w:rsidP="002D3A8F">
      <w:pPr>
        <w:rPr>
          <w:color w:val="00B050"/>
          <w:sz w:val="30"/>
          <w:szCs w:val="30"/>
          <w:u w:val="single"/>
        </w:rPr>
      </w:pPr>
      <w:r>
        <w:rPr>
          <w:noProof/>
          <w:color w:val="00B050"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3433763</wp:posOffset>
                </wp:positionH>
                <wp:positionV relativeFrom="paragraph">
                  <wp:posOffset>143828</wp:posOffset>
                </wp:positionV>
                <wp:extent cx="1238250" cy="218757"/>
                <wp:effectExtent l="38100" t="0" r="19050" b="8636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0" cy="21875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" o:spid="_x0000_s1026" type="#_x0000_t32" style="position:absolute;margin-left:270.4pt;margin-top:11.35pt;width:97.5pt;height:17.2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" strokecolor="#4579b8 [3044]">
                <v:stroke endarrow="open"/>
              </v:shape>
            </w:pict>
          </mc:Fallback>
        </mc:AlternateContent>
      </w:r>
      <w:r>
        <w:rPr>
          <w:noProof/>
          <w:color w:val="00B050"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2105024</wp:posOffset>
                </wp:positionH>
                <wp:positionV relativeFrom="paragraph">
                  <wp:posOffset>24765</wp:posOffset>
                </wp:positionV>
                <wp:extent cx="1038225" cy="338138"/>
                <wp:effectExtent l="0" t="0" r="47625" b="8128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33813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3" o:spid="_x0000_s1026" type="#_x0000_t32" style="position:absolute;margin-left:165.75pt;margin-top:1.95pt;width:81.75pt;height:26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noProof/>
          <w:color w:val="00B050"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747712</wp:posOffset>
                </wp:positionH>
                <wp:positionV relativeFrom="paragraph">
                  <wp:posOffset>100965</wp:posOffset>
                </wp:positionV>
                <wp:extent cx="2257425" cy="376238"/>
                <wp:effectExtent l="0" t="0" r="66675" b="10033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7425" cy="37623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" o:spid="_x0000_s1026" type="#_x0000_t32" style="position:absolute;margin-left:58.85pt;margin-top:7.95pt;width:177.75pt;height:29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" strokecolor="#4579b8 [3044]">
                <v:stroke endarrow="open"/>
              </v:shape>
            </w:pict>
          </mc:Fallback>
        </mc:AlternateContent>
      </w:r>
    </w:p>
    <w:p w:rsidR="002D3A8F" w:rsidRPr="002D3A8F" w:rsidRDefault="002D3A8F" w:rsidP="002D3A8F">
      <w:pPr>
        <w:jc w:val="center"/>
        <w:rPr>
          <w:color w:val="000000" w:themeColor="text1"/>
          <w:sz w:val="30"/>
          <w:szCs w:val="30"/>
        </w:rPr>
      </w:pPr>
      <w:r w:rsidRPr="002D3A8F">
        <w:rPr>
          <w:color w:val="000000" w:themeColor="text1"/>
          <w:sz w:val="30"/>
          <w:szCs w:val="30"/>
        </w:rPr>
        <w:t>-</w:t>
      </w:r>
      <w:proofErr w:type="spellStart"/>
      <w:r w:rsidRPr="002D3A8F">
        <w:rPr>
          <w:color w:val="000000" w:themeColor="text1"/>
          <w:sz w:val="30"/>
          <w:szCs w:val="30"/>
        </w:rPr>
        <w:t>ons</w:t>
      </w:r>
      <w:proofErr w:type="spellEnd"/>
    </w:p>
    <w:p w:rsidR="002D3A8F" w:rsidRPr="002D3A8F" w:rsidRDefault="002D3A8F" w:rsidP="002D3A8F">
      <w:pPr>
        <w:jc w:val="center"/>
        <w:rPr>
          <w:color w:val="000000" w:themeColor="text1"/>
          <w:sz w:val="30"/>
          <w:szCs w:val="30"/>
        </w:rPr>
      </w:pPr>
      <w:r w:rsidRPr="002D3A8F">
        <w:rPr>
          <w:color w:val="000000" w:themeColor="text1"/>
          <w:sz w:val="30"/>
          <w:szCs w:val="30"/>
        </w:rPr>
        <w:t>-</w:t>
      </w:r>
      <w:proofErr w:type="spellStart"/>
      <w:r w:rsidRPr="002D3A8F">
        <w:rPr>
          <w:color w:val="000000" w:themeColor="text1"/>
          <w:sz w:val="30"/>
          <w:szCs w:val="30"/>
        </w:rPr>
        <w:t>ez</w:t>
      </w:r>
      <w:proofErr w:type="spellEnd"/>
    </w:p>
    <w:p w:rsidR="002D3A8F" w:rsidRPr="002D3A8F" w:rsidRDefault="002D3A8F" w:rsidP="002D3A8F">
      <w:pPr>
        <w:jc w:val="center"/>
        <w:rPr>
          <w:color w:val="000000" w:themeColor="text1"/>
          <w:sz w:val="30"/>
          <w:szCs w:val="30"/>
        </w:rPr>
      </w:pPr>
      <w:r w:rsidRPr="002D3A8F">
        <w:rPr>
          <w:color w:val="000000" w:themeColor="text1"/>
          <w:sz w:val="30"/>
          <w:szCs w:val="30"/>
        </w:rPr>
        <w:t>-</w:t>
      </w:r>
      <w:proofErr w:type="spellStart"/>
      <w:r w:rsidRPr="002D3A8F">
        <w:rPr>
          <w:color w:val="000000" w:themeColor="text1"/>
          <w:sz w:val="30"/>
          <w:szCs w:val="30"/>
        </w:rPr>
        <w:t>ent</w:t>
      </w:r>
      <w:proofErr w:type="spellEnd"/>
    </w:p>
    <w:p w:rsidR="00FF56FF" w:rsidRPr="002D3A8F" w:rsidRDefault="00A54196" w:rsidP="002D3A8F">
      <w:pPr>
        <w:pStyle w:val="Paragraphedeliste"/>
        <w:numPr>
          <w:ilvl w:val="0"/>
          <w:numId w:val="1"/>
        </w:numPr>
        <w:rPr>
          <w:color w:val="00B050"/>
          <w:sz w:val="30"/>
          <w:szCs w:val="30"/>
          <w:u w:val="single"/>
        </w:rPr>
      </w:pPr>
      <w:r w:rsidRPr="002D3A8F">
        <w:rPr>
          <w:color w:val="00B050"/>
          <w:sz w:val="30"/>
          <w:szCs w:val="30"/>
          <w:u w:val="single"/>
        </w:rPr>
        <w:t>Des verbes irréguliers.</w:t>
      </w:r>
    </w:p>
    <w:p w:rsidR="00A54196" w:rsidRDefault="00A54196">
      <w:pPr>
        <w:rPr>
          <w:sz w:val="30"/>
          <w:szCs w:val="30"/>
        </w:rPr>
      </w:pPr>
      <w:proofErr w:type="gramStart"/>
      <w:r>
        <w:rPr>
          <w:sz w:val="30"/>
          <w:szCs w:val="30"/>
        </w:rPr>
        <w:t>man</w:t>
      </w:r>
      <w:r w:rsidRPr="006A5C4E">
        <w:rPr>
          <w:b/>
          <w:sz w:val="30"/>
          <w:szCs w:val="30"/>
        </w:rPr>
        <w:t>ger</w:t>
      </w:r>
      <w:proofErr w:type="gramEnd"/>
      <w:r>
        <w:rPr>
          <w:sz w:val="30"/>
          <w:szCs w:val="30"/>
        </w:rPr>
        <w:t xml:space="preserve"> </w:t>
      </w:r>
      <w:r w:rsidRPr="00A54196">
        <w:rPr>
          <w:sz w:val="30"/>
          <w:szCs w:val="30"/>
        </w:rPr>
        <w:sym w:font="Wingdings" w:char="F0E0"/>
      </w:r>
      <w:r>
        <w:rPr>
          <w:sz w:val="30"/>
          <w:szCs w:val="30"/>
        </w:rPr>
        <w:t>nous mang</w:t>
      </w:r>
      <w:r w:rsidRPr="00A54196">
        <w:rPr>
          <w:sz w:val="30"/>
          <w:szCs w:val="30"/>
          <w:highlight w:val="yellow"/>
        </w:rPr>
        <w:t>e</w:t>
      </w:r>
      <w:r>
        <w:rPr>
          <w:sz w:val="30"/>
          <w:szCs w:val="30"/>
        </w:rPr>
        <w:t>ons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avan</w:t>
      </w:r>
      <w:r w:rsidRPr="006A5C4E">
        <w:rPr>
          <w:b/>
          <w:sz w:val="30"/>
          <w:szCs w:val="30"/>
        </w:rPr>
        <w:t>cer</w:t>
      </w:r>
      <w:r>
        <w:rPr>
          <w:sz w:val="30"/>
          <w:szCs w:val="30"/>
        </w:rPr>
        <w:t xml:space="preserve"> </w:t>
      </w:r>
      <w:r w:rsidRPr="00A54196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nous avan</w:t>
      </w:r>
      <w:r w:rsidRPr="00A54196">
        <w:rPr>
          <w:sz w:val="30"/>
          <w:szCs w:val="30"/>
          <w:highlight w:val="yellow"/>
        </w:rPr>
        <w:t>ç</w:t>
      </w:r>
      <w:r>
        <w:rPr>
          <w:sz w:val="30"/>
          <w:szCs w:val="30"/>
        </w:rPr>
        <w:t>ons</w:t>
      </w:r>
    </w:p>
    <w:p w:rsidR="00A54196" w:rsidRDefault="00A54196">
      <w:pPr>
        <w:rPr>
          <w:sz w:val="30"/>
          <w:szCs w:val="30"/>
        </w:rPr>
      </w:pPr>
      <w:proofErr w:type="gramStart"/>
      <w:r>
        <w:rPr>
          <w:sz w:val="30"/>
          <w:szCs w:val="30"/>
        </w:rPr>
        <w:t>ach</w:t>
      </w:r>
      <w:r w:rsidRPr="006A5C4E">
        <w:rPr>
          <w:b/>
          <w:sz w:val="30"/>
          <w:szCs w:val="30"/>
        </w:rPr>
        <w:t>eter</w:t>
      </w:r>
      <w:proofErr w:type="gramEnd"/>
      <w:r>
        <w:rPr>
          <w:sz w:val="30"/>
          <w:szCs w:val="30"/>
        </w:rPr>
        <w:t xml:space="preserve"> </w:t>
      </w:r>
      <w:r w:rsidRPr="00A54196">
        <w:rPr>
          <w:sz w:val="30"/>
          <w:szCs w:val="30"/>
        </w:rPr>
        <w:sym w:font="Wingdings" w:char="F0E0"/>
      </w:r>
      <w:r>
        <w:rPr>
          <w:sz w:val="30"/>
          <w:szCs w:val="30"/>
        </w:rPr>
        <w:t>tu ach</w:t>
      </w:r>
      <w:r w:rsidRPr="00A54196">
        <w:rPr>
          <w:sz w:val="30"/>
          <w:szCs w:val="30"/>
          <w:highlight w:val="yellow"/>
        </w:rPr>
        <w:t>è</w:t>
      </w:r>
      <w:r>
        <w:rPr>
          <w:sz w:val="30"/>
          <w:szCs w:val="30"/>
        </w:rPr>
        <w:t>tes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pa</w:t>
      </w:r>
      <w:r w:rsidRPr="006A5C4E">
        <w:rPr>
          <w:b/>
          <w:sz w:val="30"/>
          <w:szCs w:val="30"/>
        </w:rPr>
        <w:t>y</w:t>
      </w:r>
      <w:r>
        <w:rPr>
          <w:sz w:val="30"/>
          <w:szCs w:val="30"/>
        </w:rPr>
        <w:t xml:space="preserve">er </w:t>
      </w:r>
      <w:r w:rsidRPr="00A54196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tu pa</w:t>
      </w:r>
      <w:r w:rsidRPr="00A54196">
        <w:rPr>
          <w:sz w:val="30"/>
          <w:szCs w:val="30"/>
          <w:highlight w:val="yellow"/>
        </w:rPr>
        <w:t>i</w:t>
      </w:r>
      <w:r>
        <w:rPr>
          <w:sz w:val="30"/>
          <w:szCs w:val="30"/>
        </w:rPr>
        <w:t>es / tu pa</w:t>
      </w:r>
      <w:r w:rsidRPr="00A54196">
        <w:rPr>
          <w:sz w:val="30"/>
          <w:szCs w:val="30"/>
          <w:highlight w:val="yellow"/>
        </w:rPr>
        <w:t>y</w:t>
      </w:r>
      <w:r>
        <w:rPr>
          <w:sz w:val="30"/>
          <w:szCs w:val="30"/>
        </w:rPr>
        <w:t>es.</w:t>
      </w:r>
    </w:p>
    <w:p w:rsidR="00A54196" w:rsidRDefault="00A54196">
      <w:pPr>
        <w:rPr>
          <w:sz w:val="30"/>
          <w:szCs w:val="30"/>
        </w:rPr>
      </w:pPr>
      <w:proofErr w:type="gramStart"/>
      <w:r>
        <w:rPr>
          <w:sz w:val="30"/>
          <w:szCs w:val="30"/>
        </w:rPr>
        <w:t>faire</w:t>
      </w:r>
      <w:proofErr w:type="gramEnd"/>
      <w:r>
        <w:rPr>
          <w:sz w:val="30"/>
          <w:szCs w:val="30"/>
        </w:rPr>
        <w:t xml:space="preserve"> </w:t>
      </w:r>
      <w:r w:rsidRPr="00A54196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nous f</w:t>
      </w:r>
      <w:r w:rsidRPr="00A54196">
        <w:rPr>
          <w:sz w:val="30"/>
          <w:szCs w:val="30"/>
          <w:highlight w:val="yellow"/>
        </w:rPr>
        <w:t>ai</w:t>
      </w:r>
      <w:r>
        <w:rPr>
          <w:sz w:val="30"/>
          <w:szCs w:val="30"/>
        </w:rPr>
        <w:t>sons, vous fai</w:t>
      </w:r>
      <w:r w:rsidRPr="00A54196">
        <w:rPr>
          <w:sz w:val="30"/>
          <w:szCs w:val="30"/>
          <w:highlight w:val="yellow"/>
        </w:rPr>
        <w:t>t</w:t>
      </w:r>
      <w:r>
        <w:rPr>
          <w:sz w:val="30"/>
          <w:szCs w:val="30"/>
        </w:rPr>
        <w:t>es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dire </w:t>
      </w:r>
      <w:r w:rsidRPr="00A54196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vous </w:t>
      </w:r>
      <w:r w:rsidRPr="00A54196">
        <w:rPr>
          <w:sz w:val="30"/>
          <w:szCs w:val="30"/>
          <w:highlight w:val="yellow"/>
        </w:rPr>
        <w:t>dites</w:t>
      </w:r>
      <w:bookmarkStart w:id="0" w:name="_GoBack"/>
      <w:bookmarkEnd w:id="0"/>
    </w:p>
    <w:p w:rsidR="006A5C4E" w:rsidRDefault="00A54196">
      <w:pPr>
        <w:rPr>
          <w:sz w:val="30"/>
          <w:szCs w:val="30"/>
        </w:rPr>
      </w:pPr>
      <w:proofErr w:type="gramStart"/>
      <w:r>
        <w:rPr>
          <w:sz w:val="30"/>
          <w:szCs w:val="30"/>
        </w:rPr>
        <w:t>aller</w:t>
      </w:r>
      <w:proofErr w:type="gramEnd"/>
      <w:r>
        <w:rPr>
          <w:sz w:val="30"/>
          <w:szCs w:val="30"/>
        </w:rPr>
        <w:t xml:space="preserve"> </w:t>
      </w:r>
      <w:r w:rsidRPr="00A54196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je </w:t>
      </w:r>
      <w:r w:rsidRPr="00A54196">
        <w:rPr>
          <w:sz w:val="30"/>
          <w:szCs w:val="30"/>
          <w:highlight w:val="yellow"/>
        </w:rPr>
        <w:t>vais</w:t>
      </w:r>
      <w:r w:rsidR="006A5C4E">
        <w:rPr>
          <w:sz w:val="30"/>
          <w:szCs w:val="30"/>
        </w:rPr>
        <w:tab/>
      </w:r>
      <w:r w:rsidR="006A5C4E">
        <w:rPr>
          <w:sz w:val="30"/>
          <w:szCs w:val="30"/>
        </w:rPr>
        <w:tab/>
      </w:r>
      <w:r w:rsidR="006A5C4E">
        <w:rPr>
          <w:sz w:val="30"/>
          <w:szCs w:val="30"/>
        </w:rPr>
        <w:tab/>
      </w:r>
      <w:r w:rsidR="006A5C4E">
        <w:rPr>
          <w:sz w:val="30"/>
          <w:szCs w:val="30"/>
        </w:rPr>
        <w:tab/>
      </w:r>
      <w:r w:rsidR="006A5C4E">
        <w:rPr>
          <w:sz w:val="30"/>
          <w:szCs w:val="30"/>
        </w:rPr>
        <w:tab/>
        <w:t xml:space="preserve">avoir </w:t>
      </w:r>
      <w:r w:rsidR="006A5C4E" w:rsidRPr="006A5C4E">
        <w:rPr>
          <w:sz w:val="30"/>
          <w:szCs w:val="30"/>
        </w:rPr>
        <w:sym w:font="Wingdings" w:char="F0E0"/>
      </w:r>
      <w:r w:rsidR="006A5C4E">
        <w:rPr>
          <w:sz w:val="30"/>
          <w:szCs w:val="30"/>
        </w:rPr>
        <w:t xml:space="preserve"> j’ai – tu as…</w:t>
      </w:r>
      <w:r w:rsidR="006A5C4E">
        <w:rPr>
          <w:sz w:val="30"/>
          <w:szCs w:val="30"/>
        </w:rPr>
        <w:tab/>
      </w:r>
    </w:p>
    <w:p w:rsidR="00A54196" w:rsidRDefault="006A5C4E" w:rsidP="006A5C4E">
      <w:pPr>
        <w:ind w:left="4248" w:firstLine="708"/>
        <w:rPr>
          <w:sz w:val="30"/>
          <w:szCs w:val="30"/>
        </w:rPr>
      </w:pPr>
      <w:proofErr w:type="gramStart"/>
      <w:r>
        <w:rPr>
          <w:sz w:val="30"/>
          <w:szCs w:val="30"/>
        </w:rPr>
        <w:t>être</w:t>
      </w:r>
      <w:proofErr w:type="gramEnd"/>
      <w:r>
        <w:rPr>
          <w:sz w:val="30"/>
          <w:szCs w:val="30"/>
        </w:rPr>
        <w:t xml:space="preserve"> </w:t>
      </w:r>
      <w:r w:rsidRPr="006A5C4E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je suis –tu es…</w:t>
      </w:r>
    </w:p>
    <w:p w:rsidR="00A54196" w:rsidRDefault="00A54196">
      <w:pPr>
        <w:rPr>
          <w:sz w:val="30"/>
          <w:szCs w:val="30"/>
        </w:rPr>
      </w:pPr>
    </w:p>
    <w:p w:rsidR="00FF56FF" w:rsidRPr="00FF56FF" w:rsidRDefault="00FF56FF">
      <w:pPr>
        <w:rPr>
          <w:sz w:val="30"/>
          <w:szCs w:val="30"/>
        </w:rPr>
      </w:pPr>
    </w:p>
    <w:sectPr w:rsidR="00FF56FF" w:rsidRPr="00FF56FF" w:rsidSect="00FF56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12470"/>
    <w:multiLevelType w:val="hybridMultilevel"/>
    <w:tmpl w:val="BDE20E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6FF"/>
    <w:rsid w:val="000017CD"/>
    <w:rsid w:val="00002217"/>
    <w:rsid w:val="000060FE"/>
    <w:rsid w:val="00007ADD"/>
    <w:rsid w:val="0001115E"/>
    <w:rsid w:val="0001141D"/>
    <w:rsid w:val="00012E89"/>
    <w:rsid w:val="00015AD0"/>
    <w:rsid w:val="00027FA0"/>
    <w:rsid w:val="00037E4D"/>
    <w:rsid w:val="000404AC"/>
    <w:rsid w:val="000409CB"/>
    <w:rsid w:val="00042A24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2636"/>
    <w:rsid w:val="000914D1"/>
    <w:rsid w:val="00093CAF"/>
    <w:rsid w:val="0009426E"/>
    <w:rsid w:val="000A1E6A"/>
    <w:rsid w:val="000A7FAC"/>
    <w:rsid w:val="000C1AA9"/>
    <w:rsid w:val="000C5E20"/>
    <w:rsid w:val="000D7FC3"/>
    <w:rsid w:val="000E142A"/>
    <w:rsid w:val="000E2F8E"/>
    <w:rsid w:val="000E7027"/>
    <w:rsid w:val="000E7687"/>
    <w:rsid w:val="000F3818"/>
    <w:rsid w:val="000F4EEB"/>
    <w:rsid w:val="000F626E"/>
    <w:rsid w:val="000F676E"/>
    <w:rsid w:val="001011AA"/>
    <w:rsid w:val="00105FC8"/>
    <w:rsid w:val="0010703C"/>
    <w:rsid w:val="00110FAE"/>
    <w:rsid w:val="001129F9"/>
    <w:rsid w:val="001150C7"/>
    <w:rsid w:val="0012387F"/>
    <w:rsid w:val="00123B97"/>
    <w:rsid w:val="00123F0D"/>
    <w:rsid w:val="001261F9"/>
    <w:rsid w:val="00127BDC"/>
    <w:rsid w:val="00130C41"/>
    <w:rsid w:val="0013421E"/>
    <w:rsid w:val="0013454A"/>
    <w:rsid w:val="00142204"/>
    <w:rsid w:val="00147953"/>
    <w:rsid w:val="00153B93"/>
    <w:rsid w:val="00154938"/>
    <w:rsid w:val="00161959"/>
    <w:rsid w:val="00162852"/>
    <w:rsid w:val="00162D79"/>
    <w:rsid w:val="001653F7"/>
    <w:rsid w:val="00165D7C"/>
    <w:rsid w:val="00167712"/>
    <w:rsid w:val="00170CB6"/>
    <w:rsid w:val="0017442E"/>
    <w:rsid w:val="0018108D"/>
    <w:rsid w:val="00181660"/>
    <w:rsid w:val="00182CA4"/>
    <w:rsid w:val="0019108A"/>
    <w:rsid w:val="00193B20"/>
    <w:rsid w:val="001967D8"/>
    <w:rsid w:val="00197489"/>
    <w:rsid w:val="001B0D36"/>
    <w:rsid w:val="001B36B1"/>
    <w:rsid w:val="001B3757"/>
    <w:rsid w:val="001B7224"/>
    <w:rsid w:val="001C15BF"/>
    <w:rsid w:val="001C1BAD"/>
    <w:rsid w:val="001C5318"/>
    <w:rsid w:val="001D3F52"/>
    <w:rsid w:val="001D660F"/>
    <w:rsid w:val="001E6049"/>
    <w:rsid w:val="001F31ED"/>
    <w:rsid w:val="001F5BEA"/>
    <w:rsid w:val="001F6843"/>
    <w:rsid w:val="001F7FA8"/>
    <w:rsid w:val="002032BE"/>
    <w:rsid w:val="00210389"/>
    <w:rsid w:val="00210DC0"/>
    <w:rsid w:val="00214209"/>
    <w:rsid w:val="002166A0"/>
    <w:rsid w:val="00216A79"/>
    <w:rsid w:val="002263B9"/>
    <w:rsid w:val="00226F94"/>
    <w:rsid w:val="002307BA"/>
    <w:rsid w:val="00231E3A"/>
    <w:rsid w:val="002328E0"/>
    <w:rsid w:val="002377B1"/>
    <w:rsid w:val="00242874"/>
    <w:rsid w:val="00244944"/>
    <w:rsid w:val="00244F77"/>
    <w:rsid w:val="00245755"/>
    <w:rsid w:val="002471F5"/>
    <w:rsid w:val="00253AA4"/>
    <w:rsid w:val="002612C2"/>
    <w:rsid w:val="00262D6C"/>
    <w:rsid w:val="002641ED"/>
    <w:rsid w:val="00265C26"/>
    <w:rsid w:val="00267352"/>
    <w:rsid w:val="00271C40"/>
    <w:rsid w:val="002732C4"/>
    <w:rsid w:val="002738AB"/>
    <w:rsid w:val="00274481"/>
    <w:rsid w:val="0027658A"/>
    <w:rsid w:val="0027659C"/>
    <w:rsid w:val="0027759F"/>
    <w:rsid w:val="00281484"/>
    <w:rsid w:val="00282C5E"/>
    <w:rsid w:val="00284E14"/>
    <w:rsid w:val="0029023F"/>
    <w:rsid w:val="00293854"/>
    <w:rsid w:val="002B5277"/>
    <w:rsid w:val="002C582B"/>
    <w:rsid w:val="002C6412"/>
    <w:rsid w:val="002C7293"/>
    <w:rsid w:val="002C78E0"/>
    <w:rsid w:val="002D016E"/>
    <w:rsid w:val="002D12B7"/>
    <w:rsid w:val="002D2693"/>
    <w:rsid w:val="002D28E2"/>
    <w:rsid w:val="002D3A8F"/>
    <w:rsid w:val="002D4365"/>
    <w:rsid w:val="002D6082"/>
    <w:rsid w:val="002D6678"/>
    <w:rsid w:val="002E405D"/>
    <w:rsid w:val="002E5D3A"/>
    <w:rsid w:val="002F2A4F"/>
    <w:rsid w:val="002F449A"/>
    <w:rsid w:val="003074DF"/>
    <w:rsid w:val="0031136A"/>
    <w:rsid w:val="00313519"/>
    <w:rsid w:val="00314FE5"/>
    <w:rsid w:val="00315829"/>
    <w:rsid w:val="0032245D"/>
    <w:rsid w:val="00322B25"/>
    <w:rsid w:val="0032593B"/>
    <w:rsid w:val="00327358"/>
    <w:rsid w:val="003307A7"/>
    <w:rsid w:val="0034242B"/>
    <w:rsid w:val="00342623"/>
    <w:rsid w:val="0034400E"/>
    <w:rsid w:val="003509F7"/>
    <w:rsid w:val="00350FF3"/>
    <w:rsid w:val="00353610"/>
    <w:rsid w:val="00354F85"/>
    <w:rsid w:val="00355374"/>
    <w:rsid w:val="003655A0"/>
    <w:rsid w:val="00381DB9"/>
    <w:rsid w:val="00383F40"/>
    <w:rsid w:val="0038772E"/>
    <w:rsid w:val="003902B8"/>
    <w:rsid w:val="00390F09"/>
    <w:rsid w:val="003A0846"/>
    <w:rsid w:val="003A69BC"/>
    <w:rsid w:val="003B0240"/>
    <w:rsid w:val="003B13C0"/>
    <w:rsid w:val="003B14E6"/>
    <w:rsid w:val="003B1A51"/>
    <w:rsid w:val="003C0A9C"/>
    <w:rsid w:val="003C11E2"/>
    <w:rsid w:val="003C7751"/>
    <w:rsid w:val="003C7CA2"/>
    <w:rsid w:val="003D5819"/>
    <w:rsid w:val="003D5E76"/>
    <w:rsid w:val="003D6589"/>
    <w:rsid w:val="003D6E58"/>
    <w:rsid w:val="003D7567"/>
    <w:rsid w:val="003D773F"/>
    <w:rsid w:val="003E4D5C"/>
    <w:rsid w:val="003E6097"/>
    <w:rsid w:val="003E72C4"/>
    <w:rsid w:val="003F1351"/>
    <w:rsid w:val="003F3242"/>
    <w:rsid w:val="003F3904"/>
    <w:rsid w:val="003F4C87"/>
    <w:rsid w:val="003F71A8"/>
    <w:rsid w:val="004055E7"/>
    <w:rsid w:val="00406531"/>
    <w:rsid w:val="00412597"/>
    <w:rsid w:val="0041538F"/>
    <w:rsid w:val="00420D22"/>
    <w:rsid w:val="00423153"/>
    <w:rsid w:val="0042393C"/>
    <w:rsid w:val="0042677B"/>
    <w:rsid w:val="00430B30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76B5"/>
    <w:rsid w:val="00481EA6"/>
    <w:rsid w:val="004839AB"/>
    <w:rsid w:val="00484BC0"/>
    <w:rsid w:val="004857A7"/>
    <w:rsid w:val="00486F27"/>
    <w:rsid w:val="0048713D"/>
    <w:rsid w:val="00492B43"/>
    <w:rsid w:val="0049407A"/>
    <w:rsid w:val="004A4D3C"/>
    <w:rsid w:val="004A53D5"/>
    <w:rsid w:val="004A7AC5"/>
    <w:rsid w:val="004B2125"/>
    <w:rsid w:val="004B2AE3"/>
    <w:rsid w:val="004B52B4"/>
    <w:rsid w:val="004B59E0"/>
    <w:rsid w:val="004B7B0B"/>
    <w:rsid w:val="004B7CA5"/>
    <w:rsid w:val="004C530F"/>
    <w:rsid w:val="004C7307"/>
    <w:rsid w:val="004D441D"/>
    <w:rsid w:val="004D457F"/>
    <w:rsid w:val="004D6756"/>
    <w:rsid w:val="004E02B6"/>
    <w:rsid w:val="004F0E9B"/>
    <w:rsid w:val="004F198F"/>
    <w:rsid w:val="004F50C4"/>
    <w:rsid w:val="004F5218"/>
    <w:rsid w:val="005006EB"/>
    <w:rsid w:val="00504486"/>
    <w:rsid w:val="00506431"/>
    <w:rsid w:val="00510034"/>
    <w:rsid w:val="005302A5"/>
    <w:rsid w:val="005304D1"/>
    <w:rsid w:val="005327A1"/>
    <w:rsid w:val="00532B3C"/>
    <w:rsid w:val="00542847"/>
    <w:rsid w:val="00547D57"/>
    <w:rsid w:val="00550F74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81DDD"/>
    <w:rsid w:val="00582276"/>
    <w:rsid w:val="005831D5"/>
    <w:rsid w:val="00583329"/>
    <w:rsid w:val="005C1A2E"/>
    <w:rsid w:val="005C3B42"/>
    <w:rsid w:val="005D1418"/>
    <w:rsid w:val="005D41E4"/>
    <w:rsid w:val="005D45DE"/>
    <w:rsid w:val="005D4A86"/>
    <w:rsid w:val="005D6601"/>
    <w:rsid w:val="005E1573"/>
    <w:rsid w:val="005E1C9D"/>
    <w:rsid w:val="005E2AC3"/>
    <w:rsid w:val="005E356D"/>
    <w:rsid w:val="005E73F4"/>
    <w:rsid w:val="005E76CF"/>
    <w:rsid w:val="005F27E9"/>
    <w:rsid w:val="005F344F"/>
    <w:rsid w:val="005F6793"/>
    <w:rsid w:val="0060113F"/>
    <w:rsid w:val="00601E43"/>
    <w:rsid w:val="00604203"/>
    <w:rsid w:val="00605967"/>
    <w:rsid w:val="00605AEC"/>
    <w:rsid w:val="00610F7C"/>
    <w:rsid w:val="00611FF5"/>
    <w:rsid w:val="00613EA9"/>
    <w:rsid w:val="006168FE"/>
    <w:rsid w:val="00617612"/>
    <w:rsid w:val="00617913"/>
    <w:rsid w:val="00625587"/>
    <w:rsid w:val="00625D79"/>
    <w:rsid w:val="006268BA"/>
    <w:rsid w:val="00626B82"/>
    <w:rsid w:val="0063350F"/>
    <w:rsid w:val="0063528A"/>
    <w:rsid w:val="00641521"/>
    <w:rsid w:val="00647917"/>
    <w:rsid w:val="006541B8"/>
    <w:rsid w:val="006543D2"/>
    <w:rsid w:val="00660426"/>
    <w:rsid w:val="00666204"/>
    <w:rsid w:val="00675050"/>
    <w:rsid w:val="006777D5"/>
    <w:rsid w:val="00684C09"/>
    <w:rsid w:val="00685006"/>
    <w:rsid w:val="00690CE9"/>
    <w:rsid w:val="00692FAA"/>
    <w:rsid w:val="006935B4"/>
    <w:rsid w:val="006A1047"/>
    <w:rsid w:val="006A5C4E"/>
    <w:rsid w:val="006A5DC1"/>
    <w:rsid w:val="006A7BAE"/>
    <w:rsid w:val="006B2868"/>
    <w:rsid w:val="006B312D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27246"/>
    <w:rsid w:val="00727925"/>
    <w:rsid w:val="00731F83"/>
    <w:rsid w:val="007368A8"/>
    <w:rsid w:val="0074055E"/>
    <w:rsid w:val="00740AA5"/>
    <w:rsid w:val="007412BD"/>
    <w:rsid w:val="00741C80"/>
    <w:rsid w:val="007436F8"/>
    <w:rsid w:val="00745221"/>
    <w:rsid w:val="00746E43"/>
    <w:rsid w:val="00752AD9"/>
    <w:rsid w:val="007530EE"/>
    <w:rsid w:val="0075352A"/>
    <w:rsid w:val="0076291F"/>
    <w:rsid w:val="007706B8"/>
    <w:rsid w:val="00770907"/>
    <w:rsid w:val="007743E5"/>
    <w:rsid w:val="00774ED6"/>
    <w:rsid w:val="00775513"/>
    <w:rsid w:val="00781EE0"/>
    <w:rsid w:val="00784F72"/>
    <w:rsid w:val="00785CCA"/>
    <w:rsid w:val="00785ED3"/>
    <w:rsid w:val="00786424"/>
    <w:rsid w:val="00787A0C"/>
    <w:rsid w:val="00790EFC"/>
    <w:rsid w:val="007910E8"/>
    <w:rsid w:val="007A028A"/>
    <w:rsid w:val="007A0B37"/>
    <w:rsid w:val="007A1DE1"/>
    <w:rsid w:val="007A2221"/>
    <w:rsid w:val="007A256F"/>
    <w:rsid w:val="007A35B7"/>
    <w:rsid w:val="007A3E28"/>
    <w:rsid w:val="007B1D2A"/>
    <w:rsid w:val="007B5882"/>
    <w:rsid w:val="007D2D7B"/>
    <w:rsid w:val="007E57E1"/>
    <w:rsid w:val="007F2DB7"/>
    <w:rsid w:val="007F5EF9"/>
    <w:rsid w:val="00801743"/>
    <w:rsid w:val="008018CD"/>
    <w:rsid w:val="0080362F"/>
    <w:rsid w:val="00812D40"/>
    <w:rsid w:val="00813BE3"/>
    <w:rsid w:val="00814CD8"/>
    <w:rsid w:val="008157DA"/>
    <w:rsid w:val="00815AD8"/>
    <w:rsid w:val="00816DE2"/>
    <w:rsid w:val="00820BB3"/>
    <w:rsid w:val="0082699B"/>
    <w:rsid w:val="008368AF"/>
    <w:rsid w:val="008417E0"/>
    <w:rsid w:val="00843696"/>
    <w:rsid w:val="00843FE3"/>
    <w:rsid w:val="008463E3"/>
    <w:rsid w:val="00851003"/>
    <w:rsid w:val="00851029"/>
    <w:rsid w:val="00857117"/>
    <w:rsid w:val="0086189A"/>
    <w:rsid w:val="0086562D"/>
    <w:rsid w:val="00865DBC"/>
    <w:rsid w:val="008665C3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204"/>
    <w:rsid w:val="008B24A1"/>
    <w:rsid w:val="008B40CB"/>
    <w:rsid w:val="008B5FCB"/>
    <w:rsid w:val="008B6940"/>
    <w:rsid w:val="008C28FB"/>
    <w:rsid w:val="008C395C"/>
    <w:rsid w:val="008C4952"/>
    <w:rsid w:val="008C766D"/>
    <w:rsid w:val="008D0A6B"/>
    <w:rsid w:val="008D1BE1"/>
    <w:rsid w:val="008E0DD8"/>
    <w:rsid w:val="008E429B"/>
    <w:rsid w:val="008E6FE8"/>
    <w:rsid w:val="008E7A70"/>
    <w:rsid w:val="008E7CBA"/>
    <w:rsid w:val="008F0162"/>
    <w:rsid w:val="008F2813"/>
    <w:rsid w:val="008F3674"/>
    <w:rsid w:val="009127DE"/>
    <w:rsid w:val="00912DAC"/>
    <w:rsid w:val="009133C8"/>
    <w:rsid w:val="00917D03"/>
    <w:rsid w:val="00922338"/>
    <w:rsid w:val="0092441F"/>
    <w:rsid w:val="009253F0"/>
    <w:rsid w:val="00934353"/>
    <w:rsid w:val="00934B73"/>
    <w:rsid w:val="00935ECC"/>
    <w:rsid w:val="00937932"/>
    <w:rsid w:val="00937F42"/>
    <w:rsid w:val="009403B0"/>
    <w:rsid w:val="00940AE5"/>
    <w:rsid w:val="0094396E"/>
    <w:rsid w:val="00946A24"/>
    <w:rsid w:val="009505D8"/>
    <w:rsid w:val="009519B5"/>
    <w:rsid w:val="00952F48"/>
    <w:rsid w:val="00960568"/>
    <w:rsid w:val="00960AFC"/>
    <w:rsid w:val="009612F9"/>
    <w:rsid w:val="00961EF2"/>
    <w:rsid w:val="009627AC"/>
    <w:rsid w:val="00964D47"/>
    <w:rsid w:val="0096755B"/>
    <w:rsid w:val="0097315D"/>
    <w:rsid w:val="00973D69"/>
    <w:rsid w:val="00975AE0"/>
    <w:rsid w:val="00977B6B"/>
    <w:rsid w:val="0099780E"/>
    <w:rsid w:val="00997BFD"/>
    <w:rsid w:val="009A060E"/>
    <w:rsid w:val="009A17F6"/>
    <w:rsid w:val="009A6395"/>
    <w:rsid w:val="009A6C8B"/>
    <w:rsid w:val="009B40CA"/>
    <w:rsid w:val="009C186A"/>
    <w:rsid w:val="009C1D00"/>
    <w:rsid w:val="009C53C7"/>
    <w:rsid w:val="009D0970"/>
    <w:rsid w:val="009D4D65"/>
    <w:rsid w:val="009E1642"/>
    <w:rsid w:val="009E5D79"/>
    <w:rsid w:val="009F287A"/>
    <w:rsid w:val="00A00DB1"/>
    <w:rsid w:val="00A038BC"/>
    <w:rsid w:val="00A11097"/>
    <w:rsid w:val="00A11533"/>
    <w:rsid w:val="00A1375B"/>
    <w:rsid w:val="00A156E2"/>
    <w:rsid w:val="00A17032"/>
    <w:rsid w:val="00A20938"/>
    <w:rsid w:val="00A2144F"/>
    <w:rsid w:val="00A22829"/>
    <w:rsid w:val="00A26F48"/>
    <w:rsid w:val="00A30F9B"/>
    <w:rsid w:val="00A32D5A"/>
    <w:rsid w:val="00A335E5"/>
    <w:rsid w:val="00A35CCA"/>
    <w:rsid w:val="00A37536"/>
    <w:rsid w:val="00A42B17"/>
    <w:rsid w:val="00A45070"/>
    <w:rsid w:val="00A46AF7"/>
    <w:rsid w:val="00A50C5D"/>
    <w:rsid w:val="00A54196"/>
    <w:rsid w:val="00A5458A"/>
    <w:rsid w:val="00A56976"/>
    <w:rsid w:val="00A579DA"/>
    <w:rsid w:val="00A615C0"/>
    <w:rsid w:val="00A62705"/>
    <w:rsid w:val="00A6358A"/>
    <w:rsid w:val="00A658CF"/>
    <w:rsid w:val="00A70C38"/>
    <w:rsid w:val="00A76B06"/>
    <w:rsid w:val="00A77366"/>
    <w:rsid w:val="00A8469D"/>
    <w:rsid w:val="00A85092"/>
    <w:rsid w:val="00A877DC"/>
    <w:rsid w:val="00A9559B"/>
    <w:rsid w:val="00A978ED"/>
    <w:rsid w:val="00AA0067"/>
    <w:rsid w:val="00AA625F"/>
    <w:rsid w:val="00AB1E22"/>
    <w:rsid w:val="00AC0994"/>
    <w:rsid w:val="00AC3017"/>
    <w:rsid w:val="00AC3AF7"/>
    <w:rsid w:val="00AD0194"/>
    <w:rsid w:val="00AD16E1"/>
    <w:rsid w:val="00AD17EE"/>
    <w:rsid w:val="00AF0D52"/>
    <w:rsid w:val="00AF0DE4"/>
    <w:rsid w:val="00AF19C6"/>
    <w:rsid w:val="00AF5FA1"/>
    <w:rsid w:val="00B03697"/>
    <w:rsid w:val="00B06B07"/>
    <w:rsid w:val="00B07EFE"/>
    <w:rsid w:val="00B143CB"/>
    <w:rsid w:val="00B148CD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75"/>
    <w:rsid w:val="00B4467E"/>
    <w:rsid w:val="00B452F9"/>
    <w:rsid w:val="00B51163"/>
    <w:rsid w:val="00B65231"/>
    <w:rsid w:val="00B662F8"/>
    <w:rsid w:val="00B66C3A"/>
    <w:rsid w:val="00B66DD8"/>
    <w:rsid w:val="00B7098E"/>
    <w:rsid w:val="00B716C6"/>
    <w:rsid w:val="00B80A33"/>
    <w:rsid w:val="00B86039"/>
    <w:rsid w:val="00B86173"/>
    <w:rsid w:val="00B90A61"/>
    <w:rsid w:val="00B916D7"/>
    <w:rsid w:val="00B917AB"/>
    <w:rsid w:val="00B94EBD"/>
    <w:rsid w:val="00B97652"/>
    <w:rsid w:val="00BA0366"/>
    <w:rsid w:val="00BA1E84"/>
    <w:rsid w:val="00BA286E"/>
    <w:rsid w:val="00BA5EB5"/>
    <w:rsid w:val="00BA7043"/>
    <w:rsid w:val="00BC127F"/>
    <w:rsid w:val="00BC193A"/>
    <w:rsid w:val="00BC4BAA"/>
    <w:rsid w:val="00BC4E74"/>
    <w:rsid w:val="00BD7347"/>
    <w:rsid w:val="00BD7E97"/>
    <w:rsid w:val="00BE0A39"/>
    <w:rsid w:val="00BE625C"/>
    <w:rsid w:val="00BE7AEB"/>
    <w:rsid w:val="00BF1531"/>
    <w:rsid w:val="00BF5154"/>
    <w:rsid w:val="00C038E8"/>
    <w:rsid w:val="00C03F09"/>
    <w:rsid w:val="00C06E07"/>
    <w:rsid w:val="00C1331E"/>
    <w:rsid w:val="00C16D36"/>
    <w:rsid w:val="00C3119A"/>
    <w:rsid w:val="00C32533"/>
    <w:rsid w:val="00C43C90"/>
    <w:rsid w:val="00C43D73"/>
    <w:rsid w:val="00C572EB"/>
    <w:rsid w:val="00C62DC7"/>
    <w:rsid w:val="00C65865"/>
    <w:rsid w:val="00C725A7"/>
    <w:rsid w:val="00C76583"/>
    <w:rsid w:val="00C77426"/>
    <w:rsid w:val="00C805DB"/>
    <w:rsid w:val="00C80A11"/>
    <w:rsid w:val="00C80C67"/>
    <w:rsid w:val="00C85179"/>
    <w:rsid w:val="00C86218"/>
    <w:rsid w:val="00C87608"/>
    <w:rsid w:val="00C903E5"/>
    <w:rsid w:val="00C9349D"/>
    <w:rsid w:val="00C93A6C"/>
    <w:rsid w:val="00C96ED9"/>
    <w:rsid w:val="00CA3794"/>
    <w:rsid w:val="00CB06D0"/>
    <w:rsid w:val="00CB35DA"/>
    <w:rsid w:val="00CB3A0E"/>
    <w:rsid w:val="00CB4BB8"/>
    <w:rsid w:val="00CB71AA"/>
    <w:rsid w:val="00CC227F"/>
    <w:rsid w:val="00CC3547"/>
    <w:rsid w:val="00CC38E3"/>
    <w:rsid w:val="00CC682A"/>
    <w:rsid w:val="00CC6DFA"/>
    <w:rsid w:val="00CC6F5A"/>
    <w:rsid w:val="00CD090A"/>
    <w:rsid w:val="00CD1AB3"/>
    <w:rsid w:val="00CD3390"/>
    <w:rsid w:val="00CD3B4F"/>
    <w:rsid w:val="00CD531D"/>
    <w:rsid w:val="00CE0517"/>
    <w:rsid w:val="00CE15C2"/>
    <w:rsid w:val="00CE3705"/>
    <w:rsid w:val="00CE3975"/>
    <w:rsid w:val="00CE3DEF"/>
    <w:rsid w:val="00CE5452"/>
    <w:rsid w:val="00CE7F7B"/>
    <w:rsid w:val="00CF61E8"/>
    <w:rsid w:val="00D0066E"/>
    <w:rsid w:val="00D06ED3"/>
    <w:rsid w:val="00D07A97"/>
    <w:rsid w:val="00D12396"/>
    <w:rsid w:val="00D143BE"/>
    <w:rsid w:val="00D15811"/>
    <w:rsid w:val="00D16811"/>
    <w:rsid w:val="00D27243"/>
    <w:rsid w:val="00D27CB9"/>
    <w:rsid w:val="00D34ABF"/>
    <w:rsid w:val="00D37C60"/>
    <w:rsid w:val="00D42E03"/>
    <w:rsid w:val="00D44052"/>
    <w:rsid w:val="00D4644A"/>
    <w:rsid w:val="00D5066C"/>
    <w:rsid w:val="00D55CDA"/>
    <w:rsid w:val="00D644F3"/>
    <w:rsid w:val="00D648D6"/>
    <w:rsid w:val="00D67E8D"/>
    <w:rsid w:val="00D70485"/>
    <w:rsid w:val="00D704B4"/>
    <w:rsid w:val="00D72D6A"/>
    <w:rsid w:val="00D8139F"/>
    <w:rsid w:val="00D824E0"/>
    <w:rsid w:val="00D95136"/>
    <w:rsid w:val="00D95F6C"/>
    <w:rsid w:val="00D96A37"/>
    <w:rsid w:val="00D97135"/>
    <w:rsid w:val="00DA374B"/>
    <w:rsid w:val="00DA618E"/>
    <w:rsid w:val="00DB379C"/>
    <w:rsid w:val="00DB5CBF"/>
    <w:rsid w:val="00DC3CE3"/>
    <w:rsid w:val="00DC5DED"/>
    <w:rsid w:val="00DC631B"/>
    <w:rsid w:val="00DD48C8"/>
    <w:rsid w:val="00DD5BCC"/>
    <w:rsid w:val="00DD6C97"/>
    <w:rsid w:val="00DD7C62"/>
    <w:rsid w:val="00DD7CD7"/>
    <w:rsid w:val="00DE101F"/>
    <w:rsid w:val="00DE14B1"/>
    <w:rsid w:val="00DE2036"/>
    <w:rsid w:val="00DE26E5"/>
    <w:rsid w:val="00DE4933"/>
    <w:rsid w:val="00DE5933"/>
    <w:rsid w:val="00DE5C63"/>
    <w:rsid w:val="00DE6D6B"/>
    <w:rsid w:val="00DF3274"/>
    <w:rsid w:val="00DF3527"/>
    <w:rsid w:val="00DF364C"/>
    <w:rsid w:val="00DF5527"/>
    <w:rsid w:val="00DF6BE8"/>
    <w:rsid w:val="00E007C0"/>
    <w:rsid w:val="00E01DF8"/>
    <w:rsid w:val="00E06E05"/>
    <w:rsid w:val="00E0712D"/>
    <w:rsid w:val="00E11E6D"/>
    <w:rsid w:val="00E12E9E"/>
    <w:rsid w:val="00E1699E"/>
    <w:rsid w:val="00E16E2B"/>
    <w:rsid w:val="00E22A1C"/>
    <w:rsid w:val="00E2776A"/>
    <w:rsid w:val="00E30597"/>
    <w:rsid w:val="00E32C8A"/>
    <w:rsid w:val="00E36694"/>
    <w:rsid w:val="00E37965"/>
    <w:rsid w:val="00E37D73"/>
    <w:rsid w:val="00E41053"/>
    <w:rsid w:val="00E415EE"/>
    <w:rsid w:val="00E47EE1"/>
    <w:rsid w:val="00E53687"/>
    <w:rsid w:val="00E570E9"/>
    <w:rsid w:val="00E57309"/>
    <w:rsid w:val="00E609D9"/>
    <w:rsid w:val="00E60DB3"/>
    <w:rsid w:val="00E61F35"/>
    <w:rsid w:val="00E64883"/>
    <w:rsid w:val="00E67A7E"/>
    <w:rsid w:val="00E721D4"/>
    <w:rsid w:val="00E75B3F"/>
    <w:rsid w:val="00E77862"/>
    <w:rsid w:val="00E77AD4"/>
    <w:rsid w:val="00E81F4B"/>
    <w:rsid w:val="00E82496"/>
    <w:rsid w:val="00E82D08"/>
    <w:rsid w:val="00E83864"/>
    <w:rsid w:val="00E949FF"/>
    <w:rsid w:val="00E96897"/>
    <w:rsid w:val="00E97515"/>
    <w:rsid w:val="00EA368E"/>
    <w:rsid w:val="00EA39E0"/>
    <w:rsid w:val="00EA5879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47B4"/>
    <w:rsid w:val="00EE5D40"/>
    <w:rsid w:val="00EF48E5"/>
    <w:rsid w:val="00EF6B99"/>
    <w:rsid w:val="00F00CF6"/>
    <w:rsid w:val="00F06468"/>
    <w:rsid w:val="00F06C8F"/>
    <w:rsid w:val="00F15339"/>
    <w:rsid w:val="00F16354"/>
    <w:rsid w:val="00F251ED"/>
    <w:rsid w:val="00F26C8C"/>
    <w:rsid w:val="00F30672"/>
    <w:rsid w:val="00F30F57"/>
    <w:rsid w:val="00F31E0F"/>
    <w:rsid w:val="00F33A1E"/>
    <w:rsid w:val="00F36346"/>
    <w:rsid w:val="00F37953"/>
    <w:rsid w:val="00F41929"/>
    <w:rsid w:val="00F45D06"/>
    <w:rsid w:val="00F46A69"/>
    <w:rsid w:val="00F506F8"/>
    <w:rsid w:val="00F52E54"/>
    <w:rsid w:val="00F54A79"/>
    <w:rsid w:val="00F56316"/>
    <w:rsid w:val="00F5669D"/>
    <w:rsid w:val="00F56D74"/>
    <w:rsid w:val="00F607A3"/>
    <w:rsid w:val="00F61327"/>
    <w:rsid w:val="00F635E3"/>
    <w:rsid w:val="00F647E7"/>
    <w:rsid w:val="00F67936"/>
    <w:rsid w:val="00F71423"/>
    <w:rsid w:val="00F737A6"/>
    <w:rsid w:val="00F7390D"/>
    <w:rsid w:val="00F752DA"/>
    <w:rsid w:val="00F76CDB"/>
    <w:rsid w:val="00F82F22"/>
    <w:rsid w:val="00F85E46"/>
    <w:rsid w:val="00F90C69"/>
    <w:rsid w:val="00F910F9"/>
    <w:rsid w:val="00F91751"/>
    <w:rsid w:val="00F94B3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B4677"/>
    <w:rsid w:val="00FC6B51"/>
    <w:rsid w:val="00FD0E7A"/>
    <w:rsid w:val="00FD7D06"/>
    <w:rsid w:val="00FE1537"/>
    <w:rsid w:val="00FE22AA"/>
    <w:rsid w:val="00FE5E75"/>
    <w:rsid w:val="00FE5FEA"/>
    <w:rsid w:val="00FE6B19"/>
    <w:rsid w:val="00FE71DB"/>
    <w:rsid w:val="00FF0B54"/>
    <w:rsid w:val="00FF4EA6"/>
    <w:rsid w:val="00FF56FF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67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771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D3A8F"/>
    <w:pPr>
      <w:ind w:left="720"/>
      <w:contextualSpacing/>
    </w:pPr>
  </w:style>
  <w:style w:type="table" w:styleId="Grilledutableau">
    <w:name w:val="Table Grid"/>
    <w:basedOn w:val="TableauNormal"/>
    <w:uiPriority w:val="59"/>
    <w:rsid w:val="002D3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67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771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D3A8F"/>
    <w:pPr>
      <w:ind w:left="720"/>
      <w:contextualSpacing/>
    </w:pPr>
  </w:style>
  <w:style w:type="table" w:styleId="Grilledutableau">
    <w:name w:val="Table Grid"/>
    <w:basedOn w:val="TableauNormal"/>
    <w:uiPriority w:val="59"/>
    <w:rsid w:val="002D3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5</cp:revision>
  <dcterms:created xsi:type="dcterms:W3CDTF">2016-03-01T13:32:00Z</dcterms:created>
  <dcterms:modified xsi:type="dcterms:W3CDTF">2016-03-01T13:59:00Z</dcterms:modified>
</cp:coreProperties>
</file>