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F035D" w:rsidRPr="00AF035D" w:rsidRDefault="00AF035D" w:rsidP="003903EF">
      <w:pPr>
        <w:shd w:val="clear" w:color="auto" w:fill="FFFFFF"/>
        <w:rPr>
          <w:rFonts w:ascii="Arial" w:eastAsia="Times New Roman" w:hAnsi="Arial" w:cs="Arial"/>
          <w:b/>
          <w:color w:val="FF0000"/>
          <w:sz w:val="28"/>
          <w:szCs w:val="28"/>
          <w:lang w:eastAsia="fr-FR"/>
        </w:rPr>
      </w:pPr>
      <w:r w:rsidRPr="00AF035D">
        <w:rPr>
          <w:rFonts w:ascii="Arial" w:eastAsia="Times New Roman" w:hAnsi="Arial" w:cs="Arial"/>
          <w:b/>
          <w:color w:val="FF0000"/>
          <w:sz w:val="28"/>
          <w:szCs w:val="28"/>
          <w:bdr w:val="single" w:sz="4" w:space="0" w:color="auto"/>
          <w:lang w:eastAsia="fr-FR"/>
        </w:rPr>
        <w:t>La Seconde Guerre mondiale.</w:t>
      </w:r>
    </w:p>
    <w:p w:rsidR="003903EF" w:rsidRPr="003903EF" w:rsidRDefault="003903EF" w:rsidP="003903EF">
      <w:pPr>
        <w:shd w:val="clear" w:color="auto" w:fill="FFFFFF"/>
        <w:rPr>
          <w:rFonts w:ascii="Arial" w:eastAsia="Times New Roman" w:hAnsi="Arial" w:cs="Arial"/>
          <w:color w:val="222222"/>
          <w:sz w:val="19"/>
          <w:szCs w:val="19"/>
          <w:lang w:eastAsia="fr-FR"/>
        </w:rPr>
      </w:pPr>
    </w:p>
    <w:p w:rsidR="003903EF" w:rsidRPr="00AF035D" w:rsidRDefault="003903EF" w:rsidP="003903EF">
      <w:pPr>
        <w:pStyle w:val="Paragraphedeliste"/>
        <w:numPr>
          <w:ilvl w:val="0"/>
          <w:numId w:val="1"/>
        </w:numPr>
        <w:shd w:val="clear" w:color="auto" w:fill="FFFFFF"/>
        <w:rPr>
          <w:rFonts w:ascii="Arial" w:eastAsia="Times New Roman" w:hAnsi="Arial" w:cs="Arial"/>
          <w:b/>
          <w:color w:val="FF0000"/>
          <w:sz w:val="28"/>
          <w:szCs w:val="28"/>
          <w:u w:val="single"/>
          <w:lang w:eastAsia="fr-FR"/>
        </w:rPr>
      </w:pPr>
      <w:r w:rsidRPr="00AF035D">
        <w:rPr>
          <w:rFonts w:ascii="Arial" w:eastAsia="Times New Roman" w:hAnsi="Arial" w:cs="Arial"/>
          <w:b/>
          <w:color w:val="FF0000"/>
          <w:sz w:val="28"/>
          <w:szCs w:val="28"/>
          <w:u w:val="single"/>
          <w:lang w:eastAsia="fr-FR"/>
        </w:rPr>
        <w:t>La montée des totalitarismes</w:t>
      </w:r>
      <w:r w:rsidR="00AF035D" w:rsidRPr="00AF035D">
        <w:rPr>
          <w:rFonts w:ascii="Arial" w:eastAsia="Times New Roman" w:hAnsi="Arial" w:cs="Arial"/>
          <w:b/>
          <w:color w:val="FF0000"/>
          <w:sz w:val="28"/>
          <w:szCs w:val="28"/>
          <w:u w:val="single"/>
          <w:lang w:eastAsia="fr-FR"/>
        </w:rPr>
        <w:t xml:space="preserve"> entre les deux guerres.</w:t>
      </w:r>
    </w:p>
    <w:p w:rsidR="003903EF" w:rsidRDefault="003903EF" w:rsidP="003903EF">
      <w:pPr>
        <w:shd w:val="clear" w:color="auto" w:fill="FFFFFF"/>
        <w:rPr>
          <w:rFonts w:ascii="Arial" w:eastAsia="Times New Roman" w:hAnsi="Arial" w:cs="Arial"/>
          <w:color w:val="222222"/>
          <w:sz w:val="19"/>
          <w:szCs w:val="19"/>
          <w:lang w:eastAsia="fr-FR"/>
        </w:rPr>
      </w:pPr>
    </w:p>
    <w:p w:rsidR="003903EF" w:rsidRDefault="00AF035D" w:rsidP="003903EF">
      <w:pPr>
        <w:shd w:val="clear" w:color="auto" w:fill="FFFFFF"/>
        <w:rPr>
          <w:rFonts w:ascii="Arial" w:eastAsia="Times New Roman" w:hAnsi="Arial" w:cs="Arial"/>
          <w:color w:val="222222"/>
          <w:sz w:val="19"/>
          <w:szCs w:val="19"/>
          <w:lang w:eastAsia="fr-FR"/>
        </w:rPr>
      </w:pPr>
      <w:r w:rsidRPr="00BC503B">
        <w:rPr>
          <w:rFonts w:ascii="Arial" w:eastAsia="Times New Roman" w:hAnsi="Arial" w:cs="Arial"/>
          <w:b/>
          <w:color w:val="222222"/>
          <w:sz w:val="19"/>
          <w:szCs w:val="19"/>
          <w:u w:val="single"/>
          <w:lang w:eastAsia="fr-FR"/>
        </w:rPr>
        <w:t>E</w:t>
      </w:r>
      <w:r w:rsidR="003903EF" w:rsidRPr="00BC503B">
        <w:rPr>
          <w:rFonts w:ascii="Arial" w:eastAsia="Times New Roman" w:hAnsi="Arial" w:cs="Arial"/>
          <w:b/>
          <w:color w:val="222222"/>
          <w:sz w:val="19"/>
          <w:szCs w:val="19"/>
          <w:u w:val="single"/>
          <w:lang w:eastAsia="fr-FR"/>
        </w:rPr>
        <w:t>n 1920 une Société des Nations</w:t>
      </w:r>
      <w:r w:rsidR="003903EF" w:rsidRPr="003903EF">
        <w:rPr>
          <w:rFonts w:ascii="Arial" w:eastAsia="Times New Roman" w:hAnsi="Arial" w:cs="Arial"/>
          <w:color w:val="222222"/>
          <w:sz w:val="19"/>
          <w:szCs w:val="19"/>
          <w:lang w:eastAsia="fr-FR"/>
        </w:rPr>
        <w:t xml:space="preserve"> est créée pour éviter un nouveau conflit</w:t>
      </w:r>
      <w:r>
        <w:rPr>
          <w:rFonts w:ascii="Arial" w:eastAsia="Times New Roman" w:hAnsi="Arial" w:cs="Arial"/>
          <w:color w:val="222222"/>
          <w:sz w:val="19"/>
          <w:szCs w:val="19"/>
          <w:lang w:eastAsia="fr-FR"/>
        </w:rPr>
        <w:t>. La</w:t>
      </w:r>
      <w:r w:rsidR="003903EF" w:rsidRPr="003903EF">
        <w:rPr>
          <w:rFonts w:ascii="Arial" w:eastAsia="Times New Roman" w:hAnsi="Arial" w:cs="Arial"/>
          <w:color w:val="222222"/>
          <w:sz w:val="19"/>
          <w:szCs w:val="19"/>
          <w:lang w:eastAsia="fr-FR"/>
        </w:rPr>
        <w:t xml:space="preserve"> situation est plutôt bonne malgré les déceptions de l'après Première guerre mondiale,</w:t>
      </w:r>
    </w:p>
    <w:p w:rsidR="003903EF" w:rsidRPr="003903EF" w:rsidRDefault="003903EF" w:rsidP="003903EF">
      <w:pPr>
        <w:shd w:val="clear" w:color="auto" w:fill="FFFFFF"/>
        <w:rPr>
          <w:rFonts w:ascii="Arial" w:eastAsia="Times New Roman" w:hAnsi="Arial" w:cs="Arial"/>
          <w:color w:val="222222"/>
          <w:sz w:val="19"/>
          <w:szCs w:val="19"/>
          <w:lang w:eastAsia="fr-FR"/>
        </w:rPr>
      </w:pPr>
    </w:p>
    <w:p w:rsidR="003903EF" w:rsidRDefault="00AF035D" w:rsidP="003903EF">
      <w:pPr>
        <w:shd w:val="clear" w:color="auto" w:fill="FFFFFF"/>
        <w:rPr>
          <w:rFonts w:ascii="Arial" w:eastAsia="Times New Roman" w:hAnsi="Arial" w:cs="Arial"/>
          <w:color w:val="222222"/>
          <w:sz w:val="19"/>
          <w:szCs w:val="19"/>
          <w:lang w:eastAsia="fr-FR"/>
        </w:rPr>
      </w:pPr>
      <w:r w:rsidRPr="00BC503B">
        <w:rPr>
          <w:rFonts w:ascii="Arial" w:eastAsia="Times New Roman" w:hAnsi="Arial" w:cs="Arial"/>
          <w:b/>
          <w:color w:val="222222"/>
          <w:sz w:val="19"/>
          <w:szCs w:val="19"/>
          <w:u w:val="single"/>
          <w:lang w:eastAsia="fr-FR"/>
        </w:rPr>
        <w:t xml:space="preserve">Mais en </w:t>
      </w:r>
      <w:r w:rsidR="003903EF" w:rsidRPr="00BC503B">
        <w:rPr>
          <w:rFonts w:ascii="Arial" w:eastAsia="Times New Roman" w:hAnsi="Arial" w:cs="Arial"/>
          <w:b/>
          <w:color w:val="222222"/>
          <w:sz w:val="19"/>
          <w:szCs w:val="19"/>
          <w:u w:val="single"/>
          <w:lang w:eastAsia="fr-FR"/>
        </w:rPr>
        <w:t>1929, une crise économique</w:t>
      </w:r>
      <w:r w:rsidR="003903EF" w:rsidRPr="003903EF">
        <w:rPr>
          <w:rFonts w:ascii="Arial" w:eastAsia="Times New Roman" w:hAnsi="Arial" w:cs="Arial"/>
          <w:color w:val="222222"/>
          <w:sz w:val="19"/>
          <w:szCs w:val="19"/>
          <w:lang w:eastAsia="fr-FR"/>
        </w:rPr>
        <w:t xml:space="preserve"> augmente le chômage et la pauvreté et </w:t>
      </w:r>
      <w:r>
        <w:rPr>
          <w:rFonts w:ascii="Arial" w:eastAsia="Times New Roman" w:hAnsi="Arial" w:cs="Arial"/>
          <w:color w:val="222222"/>
          <w:sz w:val="19"/>
          <w:szCs w:val="19"/>
          <w:lang w:eastAsia="fr-FR"/>
        </w:rPr>
        <w:t>d</w:t>
      </w:r>
      <w:r w:rsidR="003903EF" w:rsidRPr="003903EF">
        <w:rPr>
          <w:rFonts w:ascii="Arial" w:eastAsia="Times New Roman" w:hAnsi="Arial" w:cs="Arial"/>
          <w:color w:val="222222"/>
          <w:sz w:val="19"/>
          <w:szCs w:val="19"/>
          <w:lang w:eastAsia="fr-FR"/>
        </w:rPr>
        <w:t xml:space="preserve">es gens se tournent vers deux extrêmes : </w:t>
      </w:r>
    </w:p>
    <w:p w:rsidR="003903EF" w:rsidRDefault="00AF035D" w:rsidP="003903EF">
      <w:pPr>
        <w:shd w:val="clear" w:color="auto" w:fill="FFFFFF"/>
        <w:rPr>
          <w:rFonts w:ascii="Arial" w:eastAsia="Times New Roman" w:hAnsi="Arial" w:cs="Arial"/>
          <w:color w:val="222222"/>
          <w:sz w:val="19"/>
          <w:szCs w:val="19"/>
          <w:lang w:eastAsia="fr-FR"/>
        </w:rPr>
      </w:pPr>
      <w:r>
        <w:rPr>
          <w:rFonts w:ascii="Arial" w:eastAsia="Times New Roman" w:hAnsi="Arial" w:cs="Arial"/>
          <w:color w:val="222222"/>
          <w:sz w:val="19"/>
          <w:szCs w:val="19"/>
          <w:lang w:eastAsia="fr-FR"/>
        </w:rPr>
        <w:t xml:space="preserve">- </w:t>
      </w:r>
      <w:r w:rsidR="003903EF" w:rsidRPr="003903EF">
        <w:rPr>
          <w:rFonts w:ascii="Arial" w:eastAsia="Times New Roman" w:hAnsi="Arial" w:cs="Arial"/>
          <w:color w:val="222222"/>
          <w:sz w:val="19"/>
          <w:szCs w:val="19"/>
          <w:lang w:eastAsia="fr-FR"/>
        </w:rPr>
        <w:t xml:space="preserve">à l'extrême gauche, </w:t>
      </w:r>
      <w:r w:rsidR="003903EF" w:rsidRPr="00BC503B">
        <w:rPr>
          <w:rFonts w:ascii="Arial" w:eastAsia="Times New Roman" w:hAnsi="Arial" w:cs="Arial"/>
          <w:b/>
          <w:color w:val="222222"/>
          <w:sz w:val="19"/>
          <w:szCs w:val="19"/>
          <w:u w:val="single"/>
          <w:lang w:eastAsia="fr-FR"/>
        </w:rPr>
        <w:t>le communisme</w:t>
      </w:r>
      <w:r w:rsidR="00807BF2">
        <w:rPr>
          <w:rFonts w:ascii="Arial" w:eastAsia="Times New Roman" w:hAnsi="Arial" w:cs="Arial"/>
          <w:color w:val="222222"/>
          <w:sz w:val="19"/>
          <w:szCs w:val="19"/>
          <w:lang w:eastAsia="fr-FR"/>
        </w:rPr>
        <w:t> ;</w:t>
      </w:r>
    </w:p>
    <w:p w:rsidR="003903EF" w:rsidRDefault="00AF035D" w:rsidP="003903EF">
      <w:pPr>
        <w:shd w:val="clear" w:color="auto" w:fill="FFFFFF"/>
        <w:rPr>
          <w:rFonts w:ascii="Arial" w:eastAsia="Times New Roman" w:hAnsi="Arial" w:cs="Arial"/>
          <w:color w:val="222222"/>
          <w:sz w:val="19"/>
          <w:szCs w:val="19"/>
          <w:lang w:eastAsia="fr-FR"/>
        </w:rPr>
      </w:pPr>
      <w:r>
        <w:rPr>
          <w:rFonts w:ascii="Arial" w:eastAsia="Times New Roman" w:hAnsi="Arial" w:cs="Arial"/>
          <w:color w:val="222222"/>
          <w:sz w:val="19"/>
          <w:szCs w:val="19"/>
          <w:lang w:eastAsia="fr-FR"/>
        </w:rPr>
        <w:t xml:space="preserve">- à extrême droite, </w:t>
      </w:r>
      <w:r w:rsidRPr="00BC503B">
        <w:rPr>
          <w:rFonts w:ascii="Arial" w:eastAsia="Times New Roman" w:hAnsi="Arial" w:cs="Arial"/>
          <w:b/>
          <w:color w:val="222222"/>
          <w:sz w:val="19"/>
          <w:szCs w:val="19"/>
          <w:u w:val="single"/>
          <w:lang w:eastAsia="fr-FR"/>
        </w:rPr>
        <w:t>le fascisme</w:t>
      </w:r>
      <w:r>
        <w:rPr>
          <w:rFonts w:ascii="Arial" w:eastAsia="Times New Roman" w:hAnsi="Arial" w:cs="Arial"/>
          <w:color w:val="222222"/>
          <w:sz w:val="19"/>
          <w:szCs w:val="19"/>
          <w:lang w:eastAsia="fr-FR"/>
        </w:rPr>
        <w:t xml:space="preserve"> (nationaliste et raciste).</w:t>
      </w:r>
    </w:p>
    <w:p w:rsidR="00807BF2" w:rsidRDefault="00807BF2" w:rsidP="003903EF">
      <w:pPr>
        <w:shd w:val="clear" w:color="auto" w:fill="FFFFFF"/>
        <w:rPr>
          <w:rFonts w:ascii="Arial" w:eastAsia="Times New Roman" w:hAnsi="Arial" w:cs="Arial"/>
          <w:color w:val="222222"/>
          <w:sz w:val="19"/>
          <w:szCs w:val="19"/>
          <w:lang w:eastAsia="fr-FR"/>
        </w:rPr>
      </w:pPr>
    </w:p>
    <w:p w:rsidR="00807BF2" w:rsidRDefault="00807BF2" w:rsidP="00807BF2">
      <w:pPr>
        <w:shd w:val="clear" w:color="auto" w:fill="FFFFFF"/>
        <w:rPr>
          <w:rFonts w:ascii="Arial" w:eastAsia="Times New Roman" w:hAnsi="Arial" w:cs="Arial"/>
          <w:color w:val="222222"/>
          <w:sz w:val="19"/>
          <w:szCs w:val="19"/>
          <w:lang w:eastAsia="fr-FR"/>
        </w:rPr>
      </w:pPr>
      <w:r>
        <w:rPr>
          <w:rFonts w:ascii="Arial" w:eastAsia="Times New Roman" w:hAnsi="Arial" w:cs="Arial"/>
          <w:color w:val="222222"/>
          <w:sz w:val="19"/>
          <w:szCs w:val="19"/>
          <w:lang w:eastAsia="fr-FR"/>
        </w:rPr>
        <w:t>Une élection en</w:t>
      </w:r>
      <w:r w:rsidRPr="003903EF">
        <w:rPr>
          <w:rFonts w:ascii="Arial" w:eastAsia="Times New Roman" w:hAnsi="Arial" w:cs="Arial"/>
          <w:color w:val="222222"/>
          <w:sz w:val="19"/>
          <w:szCs w:val="19"/>
          <w:lang w:eastAsia="fr-FR"/>
        </w:rPr>
        <w:t xml:space="preserve"> Allemagne et </w:t>
      </w:r>
      <w:r>
        <w:rPr>
          <w:rFonts w:ascii="Arial" w:eastAsia="Times New Roman" w:hAnsi="Arial" w:cs="Arial"/>
          <w:color w:val="222222"/>
          <w:sz w:val="19"/>
          <w:szCs w:val="19"/>
          <w:lang w:eastAsia="fr-FR"/>
        </w:rPr>
        <w:t xml:space="preserve">un coup d’état </w:t>
      </w:r>
      <w:r w:rsidRPr="003903EF">
        <w:rPr>
          <w:rFonts w:ascii="Arial" w:eastAsia="Times New Roman" w:hAnsi="Arial" w:cs="Arial"/>
          <w:color w:val="222222"/>
          <w:sz w:val="19"/>
          <w:szCs w:val="19"/>
          <w:lang w:eastAsia="fr-FR"/>
        </w:rPr>
        <w:t xml:space="preserve">en Italie </w:t>
      </w:r>
      <w:r>
        <w:rPr>
          <w:rFonts w:ascii="Arial" w:eastAsia="Times New Roman" w:hAnsi="Arial" w:cs="Arial"/>
          <w:color w:val="222222"/>
          <w:sz w:val="19"/>
          <w:szCs w:val="19"/>
          <w:lang w:eastAsia="fr-FR"/>
        </w:rPr>
        <w:t>installent au pouvoir des</w:t>
      </w:r>
      <w:r w:rsidRPr="003903EF">
        <w:rPr>
          <w:rFonts w:ascii="Arial" w:eastAsia="Times New Roman" w:hAnsi="Arial" w:cs="Arial"/>
          <w:color w:val="222222"/>
          <w:sz w:val="19"/>
          <w:szCs w:val="19"/>
          <w:lang w:eastAsia="fr-FR"/>
        </w:rPr>
        <w:t xml:space="preserve"> partis fascistes</w:t>
      </w:r>
      <w:r>
        <w:rPr>
          <w:rFonts w:ascii="Arial" w:eastAsia="Times New Roman" w:hAnsi="Arial" w:cs="Arial"/>
          <w:color w:val="222222"/>
          <w:sz w:val="19"/>
          <w:szCs w:val="19"/>
          <w:lang w:eastAsia="fr-FR"/>
        </w:rPr>
        <w:t>. L</w:t>
      </w:r>
      <w:r w:rsidRPr="003903EF">
        <w:rPr>
          <w:rFonts w:ascii="Arial" w:eastAsia="Times New Roman" w:hAnsi="Arial" w:cs="Arial"/>
          <w:color w:val="222222"/>
          <w:sz w:val="19"/>
          <w:szCs w:val="19"/>
          <w:lang w:eastAsia="fr-FR"/>
        </w:rPr>
        <w:t xml:space="preserve">eurs chefs profitent d'être au pouvoir pour installer des </w:t>
      </w:r>
      <w:r w:rsidRPr="00BC503B">
        <w:rPr>
          <w:rFonts w:ascii="Arial" w:eastAsia="Times New Roman" w:hAnsi="Arial" w:cs="Arial"/>
          <w:b/>
          <w:color w:val="222222"/>
          <w:sz w:val="19"/>
          <w:szCs w:val="19"/>
          <w:u w:val="single"/>
          <w:lang w:eastAsia="fr-FR"/>
        </w:rPr>
        <w:t>régimes dictatoriaux</w:t>
      </w:r>
      <w:r w:rsidRPr="003903EF">
        <w:rPr>
          <w:rFonts w:ascii="Arial" w:eastAsia="Times New Roman" w:hAnsi="Arial" w:cs="Arial"/>
          <w:color w:val="222222"/>
          <w:sz w:val="19"/>
          <w:szCs w:val="19"/>
          <w:lang w:eastAsia="fr-FR"/>
        </w:rPr>
        <w:t>.</w:t>
      </w:r>
    </w:p>
    <w:p w:rsidR="00807BF2" w:rsidRPr="003903EF" w:rsidRDefault="00807BF2" w:rsidP="00807BF2">
      <w:pPr>
        <w:shd w:val="clear" w:color="auto" w:fill="FFFFFF"/>
        <w:rPr>
          <w:rFonts w:ascii="Arial" w:eastAsia="Times New Roman" w:hAnsi="Arial" w:cs="Arial"/>
          <w:color w:val="222222"/>
          <w:sz w:val="19"/>
          <w:szCs w:val="19"/>
          <w:lang w:eastAsia="fr-FR"/>
        </w:rPr>
      </w:pPr>
    </w:p>
    <w:p w:rsidR="00807BF2" w:rsidRPr="003903EF" w:rsidRDefault="00807BF2" w:rsidP="00807BF2">
      <w:pPr>
        <w:shd w:val="clear" w:color="auto" w:fill="FFFFFF"/>
        <w:rPr>
          <w:rFonts w:ascii="Arial" w:eastAsia="Times New Roman" w:hAnsi="Arial" w:cs="Arial"/>
          <w:color w:val="222222"/>
          <w:sz w:val="19"/>
          <w:szCs w:val="19"/>
          <w:lang w:eastAsia="fr-FR"/>
        </w:rPr>
      </w:pPr>
      <w:r w:rsidRPr="003903EF">
        <w:rPr>
          <w:rFonts w:ascii="Arial" w:eastAsia="Times New Roman" w:hAnsi="Arial" w:cs="Arial"/>
          <w:color w:val="222222"/>
          <w:sz w:val="19"/>
          <w:szCs w:val="19"/>
          <w:lang w:eastAsia="fr-FR"/>
        </w:rPr>
        <w:t xml:space="preserve">En U.R.S.S., Lénine puis Staline instaurent aussi une dictature après la </w:t>
      </w:r>
      <w:r>
        <w:rPr>
          <w:rFonts w:ascii="Arial" w:eastAsia="Times New Roman" w:hAnsi="Arial" w:cs="Arial"/>
          <w:color w:val="222222"/>
          <w:sz w:val="19"/>
          <w:szCs w:val="19"/>
          <w:lang w:eastAsia="fr-FR"/>
        </w:rPr>
        <w:t>Révolution des "ouvri</w:t>
      </w:r>
      <w:r w:rsidRPr="003903EF">
        <w:rPr>
          <w:rFonts w:ascii="Arial" w:eastAsia="Times New Roman" w:hAnsi="Arial" w:cs="Arial"/>
          <w:color w:val="222222"/>
          <w:sz w:val="19"/>
          <w:szCs w:val="19"/>
          <w:lang w:eastAsia="fr-FR"/>
        </w:rPr>
        <w:t>ers" contre le Tsar et les riches propriétaires.</w:t>
      </w:r>
    </w:p>
    <w:p w:rsidR="00807BF2" w:rsidRDefault="007B4A74" w:rsidP="00807BF2">
      <w:r>
        <w:rPr>
          <w:noProof/>
          <w:lang w:eastAsia="fr-FR"/>
        </w:rPr>
        <w:pict>
          <v:rect id="_x0000_s1027" style="position:absolute;margin-left:18.8pt;margin-top:135.85pt;width:51.95pt;height:23.45pt;z-index:251661312">
            <v:textbox>
              <w:txbxContent>
                <w:p w:rsidR="00807BF2" w:rsidRDefault="00807BF2" w:rsidP="00807BF2">
                  <w:r>
                    <w:t>LENINE</w:t>
                  </w:r>
                </w:p>
              </w:txbxContent>
            </v:textbox>
          </v:rect>
        </w:pict>
      </w:r>
      <w:r>
        <w:rPr>
          <w:noProof/>
          <w:lang w:eastAsia="fr-FR"/>
        </w:rPr>
        <w:pict>
          <v:rect id="_x0000_s1026" style="position:absolute;margin-left:159.95pt;margin-top:135.85pt;width:51.95pt;height:23.45pt;z-index:251660288">
            <v:textbox>
              <w:txbxContent>
                <w:p w:rsidR="00807BF2" w:rsidRDefault="00807BF2" w:rsidP="00807BF2">
                  <w:r>
                    <w:t>STALINE</w:t>
                  </w:r>
                </w:p>
              </w:txbxContent>
            </v:textbox>
          </v:rect>
        </w:pict>
      </w:r>
      <w:r w:rsidR="00807BF2">
        <w:rPr>
          <w:noProof/>
          <w:lang w:eastAsia="fr-FR"/>
        </w:rPr>
        <w:drawing>
          <wp:inline distT="0" distB="0" distL="0" distR="0">
            <wp:extent cx="3386860" cy="1669311"/>
            <wp:effectExtent l="19050" t="0" r="404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3385315" cy="1668549"/>
                    </a:xfrm>
                    <a:prstGeom prst="rect">
                      <a:avLst/>
                    </a:prstGeom>
                    <a:noFill/>
                    <a:ln w="9525">
                      <a:noFill/>
                      <a:miter lim="800000"/>
                      <a:headEnd/>
                      <a:tailEnd/>
                    </a:ln>
                  </pic:spPr>
                </pic:pic>
              </a:graphicData>
            </a:graphic>
          </wp:inline>
        </w:drawing>
      </w:r>
      <w:r w:rsidR="00807BF2">
        <w:rPr>
          <w:noProof/>
          <w:lang w:eastAsia="fr-FR"/>
        </w:rPr>
        <w:drawing>
          <wp:inline distT="0" distB="0" distL="0" distR="0">
            <wp:extent cx="1467303" cy="1673136"/>
            <wp:effectExtent l="1905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1474574" cy="1681427"/>
                    </a:xfrm>
                    <a:prstGeom prst="rect">
                      <a:avLst/>
                    </a:prstGeom>
                    <a:noFill/>
                    <a:ln w="9525">
                      <a:noFill/>
                      <a:miter lim="800000"/>
                      <a:headEnd/>
                      <a:tailEnd/>
                    </a:ln>
                  </pic:spPr>
                </pic:pic>
              </a:graphicData>
            </a:graphic>
          </wp:inline>
        </w:drawing>
      </w:r>
      <w:r w:rsidR="00807BF2">
        <w:rPr>
          <w:noProof/>
          <w:lang w:eastAsia="fr-FR"/>
        </w:rPr>
        <w:drawing>
          <wp:inline distT="0" distB="0" distL="0" distR="0">
            <wp:extent cx="1676400" cy="1676400"/>
            <wp:effectExtent l="1905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a:stretch>
                      <a:fillRect/>
                    </a:stretch>
                  </pic:blipFill>
                  <pic:spPr bwMode="auto">
                    <a:xfrm>
                      <a:off x="0" y="0"/>
                      <a:ext cx="1675765" cy="1675765"/>
                    </a:xfrm>
                    <a:prstGeom prst="rect">
                      <a:avLst/>
                    </a:prstGeom>
                    <a:noFill/>
                    <a:ln w="9525">
                      <a:noFill/>
                      <a:miter lim="800000"/>
                      <a:headEnd/>
                      <a:tailEnd/>
                    </a:ln>
                  </pic:spPr>
                </pic:pic>
              </a:graphicData>
            </a:graphic>
          </wp:inline>
        </w:drawing>
      </w:r>
    </w:p>
    <w:p w:rsidR="00807BF2" w:rsidRDefault="007B4A74" w:rsidP="00807BF2">
      <w:r>
        <w:rPr>
          <w:noProof/>
          <w:lang w:eastAsia="fr-FR"/>
        </w:rPr>
        <w:pict>
          <v:rect id="_x0000_s1028" style="position:absolute;margin-left:299.95pt;margin-top:3.85pt;width:51.95pt;height:23.45pt;z-index:251662336">
            <v:textbox>
              <w:txbxContent>
                <w:p w:rsidR="00807BF2" w:rsidRDefault="00807BF2" w:rsidP="00807BF2">
                  <w:r>
                    <w:t>HITLER</w:t>
                  </w:r>
                </w:p>
              </w:txbxContent>
            </v:textbox>
          </v:rect>
        </w:pict>
      </w:r>
      <w:r>
        <w:rPr>
          <w:noProof/>
          <w:lang w:eastAsia="fr-FR"/>
        </w:rPr>
        <w:pict>
          <v:rect id="_x0000_s1029" style="position:absolute;margin-left:413.65pt;margin-top:3.85pt;width:71.75pt;height:23.45pt;z-index:251663360">
            <v:textbox>
              <w:txbxContent>
                <w:p w:rsidR="00807BF2" w:rsidRDefault="00807BF2" w:rsidP="00807BF2">
                  <w:r>
                    <w:t>MUSSOLINI</w:t>
                  </w:r>
                </w:p>
              </w:txbxContent>
            </v:textbox>
          </v:rect>
        </w:pict>
      </w:r>
    </w:p>
    <w:p w:rsidR="00807BF2" w:rsidRDefault="00807BF2" w:rsidP="003903EF">
      <w:pPr>
        <w:shd w:val="clear" w:color="auto" w:fill="FFFFFF"/>
        <w:rPr>
          <w:rFonts w:ascii="Arial" w:eastAsia="Times New Roman" w:hAnsi="Arial" w:cs="Arial"/>
          <w:color w:val="222222"/>
          <w:sz w:val="19"/>
          <w:szCs w:val="19"/>
          <w:lang w:eastAsia="fr-FR"/>
        </w:rPr>
      </w:pPr>
    </w:p>
    <w:p w:rsidR="00807BF2" w:rsidRDefault="007B4A74" w:rsidP="003903EF">
      <w:pPr>
        <w:shd w:val="clear" w:color="auto" w:fill="FFFFFF"/>
        <w:rPr>
          <w:rFonts w:ascii="Arial" w:eastAsia="Times New Roman" w:hAnsi="Arial" w:cs="Arial"/>
          <w:color w:val="222222"/>
          <w:sz w:val="19"/>
          <w:szCs w:val="19"/>
          <w:lang w:eastAsia="fr-FR"/>
        </w:rPr>
      </w:pPr>
      <w:r>
        <w:rPr>
          <w:noProof/>
          <w:lang w:eastAsia="fr-FR"/>
        </w:rPr>
        <w:pict>
          <v:shapetype id="_x0000_t32" coordsize="21600,21600" o:spt="32" o:oned="t" path="m,l21600,21600e" filled="f">
            <v:path arrowok="t" fillok="f" o:connecttype="none"/>
            <o:lock v:ext="edit" shapetype="t"/>
          </v:shapetype>
          <v:shape id="_x0000_s1032" type="#_x0000_t32" style="position:absolute;margin-left:454.55pt;margin-top:2.95pt;width:0;height:16.5pt;z-index:251666432" o:connectortype="straight">
            <v:stroke endarrow="block"/>
          </v:shape>
        </w:pict>
      </w:r>
      <w:r>
        <w:rPr>
          <w:noProof/>
          <w:lang w:eastAsia="fr-FR"/>
        </w:rPr>
        <w:pict>
          <v:shape id="_x0000_s1031" type="#_x0000_t32" style="position:absolute;margin-left:320.9pt;margin-top:2.95pt;width:0;height:16.5pt;z-index:251665408" o:connectortype="straight">
            <v:stroke endarrow="block"/>
          </v:shape>
        </w:pict>
      </w:r>
      <w:r>
        <w:rPr>
          <w:noProof/>
          <w:lang w:eastAsia="fr-FR"/>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30" type="#_x0000_t88" style="position:absolute;margin-left:129.65pt;margin-top:-112.8pt;width:16.5pt;height:247.95pt;rotation:90;z-index:251664384"/>
        </w:pict>
      </w:r>
    </w:p>
    <w:p w:rsidR="00807BF2" w:rsidRDefault="00807BF2" w:rsidP="003903EF">
      <w:pPr>
        <w:shd w:val="clear" w:color="auto" w:fill="FFFFFF"/>
        <w:rPr>
          <w:rFonts w:ascii="Arial" w:eastAsia="Times New Roman" w:hAnsi="Arial" w:cs="Arial"/>
          <w:color w:val="222222"/>
          <w:sz w:val="19"/>
          <w:szCs w:val="19"/>
          <w:lang w:eastAsia="fr-FR"/>
        </w:rPr>
      </w:pPr>
    </w:p>
    <w:p w:rsidR="00807BF2" w:rsidRDefault="00807BF2" w:rsidP="003903EF">
      <w:pPr>
        <w:shd w:val="clear" w:color="auto" w:fill="FFFFFF"/>
        <w:rPr>
          <w:rFonts w:ascii="Arial" w:eastAsia="Times New Roman" w:hAnsi="Arial" w:cs="Arial"/>
          <w:color w:val="222222"/>
          <w:sz w:val="19"/>
          <w:szCs w:val="19"/>
          <w:lang w:eastAsia="fr-FR"/>
        </w:rPr>
      </w:pPr>
      <w:r>
        <w:rPr>
          <w:rFonts w:ascii="Arial" w:eastAsia="Times New Roman" w:hAnsi="Arial" w:cs="Arial"/>
          <w:color w:val="222222"/>
          <w:sz w:val="19"/>
          <w:szCs w:val="19"/>
          <w:lang w:eastAsia="fr-FR"/>
        </w:rPr>
        <w:tab/>
      </w:r>
      <w:r>
        <w:rPr>
          <w:rFonts w:ascii="Arial" w:eastAsia="Times New Roman" w:hAnsi="Arial" w:cs="Arial"/>
          <w:color w:val="222222"/>
          <w:sz w:val="19"/>
          <w:szCs w:val="19"/>
          <w:lang w:eastAsia="fr-FR"/>
        </w:rPr>
        <w:tab/>
      </w:r>
      <w:r>
        <w:rPr>
          <w:rFonts w:ascii="Arial" w:eastAsia="Times New Roman" w:hAnsi="Arial" w:cs="Arial"/>
          <w:color w:val="222222"/>
          <w:sz w:val="19"/>
          <w:szCs w:val="19"/>
          <w:lang w:eastAsia="fr-FR"/>
        </w:rPr>
        <w:tab/>
        <w:t xml:space="preserve">      RUSSIE</w:t>
      </w:r>
      <w:r>
        <w:rPr>
          <w:rFonts w:ascii="Arial" w:eastAsia="Times New Roman" w:hAnsi="Arial" w:cs="Arial"/>
          <w:color w:val="222222"/>
          <w:sz w:val="19"/>
          <w:szCs w:val="19"/>
          <w:lang w:eastAsia="fr-FR"/>
        </w:rPr>
        <w:tab/>
      </w:r>
      <w:r>
        <w:rPr>
          <w:rFonts w:ascii="Arial" w:eastAsia="Times New Roman" w:hAnsi="Arial" w:cs="Arial"/>
          <w:color w:val="222222"/>
          <w:sz w:val="19"/>
          <w:szCs w:val="19"/>
          <w:lang w:eastAsia="fr-FR"/>
        </w:rPr>
        <w:tab/>
      </w:r>
      <w:r>
        <w:rPr>
          <w:rFonts w:ascii="Arial" w:eastAsia="Times New Roman" w:hAnsi="Arial" w:cs="Arial"/>
          <w:color w:val="222222"/>
          <w:sz w:val="19"/>
          <w:szCs w:val="19"/>
          <w:lang w:eastAsia="fr-FR"/>
        </w:rPr>
        <w:tab/>
      </w:r>
      <w:r>
        <w:rPr>
          <w:rFonts w:ascii="Arial" w:eastAsia="Times New Roman" w:hAnsi="Arial" w:cs="Arial"/>
          <w:color w:val="222222"/>
          <w:sz w:val="19"/>
          <w:szCs w:val="19"/>
          <w:lang w:eastAsia="fr-FR"/>
        </w:rPr>
        <w:tab/>
        <w:t xml:space="preserve">      Allemagne</w:t>
      </w:r>
      <w:r>
        <w:rPr>
          <w:rFonts w:ascii="Arial" w:eastAsia="Times New Roman" w:hAnsi="Arial" w:cs="Arial"/>
          <w:color w:val="222222"/>
          <w:sz w:val="19"/>
          <w:szCs w:val="19"/>
          <w:lang w:eastAsia="fr-FR"/>
        </w:rPr>
        <w:tab/>
      </w:r>
      <w:r>
        <w:rPr>
          <w:rFonts w:ascii="Arial" w:eastAsia="Times New Roman" w:hAnsi="Arial" w:cs="Arial"/>
          <w:color w:val="222222"/>
          <w:sz w:val="19"/>
          <w:szCs w:val="19"/>
          <w:lang w:eastAsia="fr-FR"/>
        </w:rPr>
        <w:tab/>
      </w:r>
      <w:r>
        <w:rPr>
          <w:rFonts w:ascii="Arial" w:eastAsia="Times New Roman" w:hAnsi="Arial" w:cs="Arial"/>
          <w:color w:val="222222"/>
          <w:sz w:val="19"/>
          <w:szCs w:val="19"/>
          <w:lang w:eastAsia="fr-FR"/>
        </w:rPr>
        <w:tab/>
        <w:t xml:space="preserve">     ITALIE</w:t>
      </w:r>
    </w:p>
    <w:p w:rsidR="003903EF" w:rsidRPr="003903EF" w:rsidRDefault="003903EF" w:rsidP="003903EF">
      <w:pPr>
        <w:shd w:val="clear" w:color="auto" w:fill="FFFFFF"/>
        <w:rPr>
          <w:rFonts w:ascii="Arial" w:eastAsia="Times New Roman" w:hAnsi="Arial" w:cs="Arial"/>
          <w:color w:val="222222"/>
          <w:sz w:val="19"/>
          <w:szCs w:val="19"/>
          <w:lang w:eastAsia="fr-FR"/>
        </w:rPr>
      </w:pPr>
    </w:p>
    <w:p w:rsidR="003903EF" w:rsidRPr="003903EF" w:rsidRDefault="003903EF" w:rsidP="003903EF">
      <w:pPr>
        <w:shd w:val="clear" w:color="auto" w:fill="FFFFFF"/>
        <w:rPr>
          <w:rFonts w:ascii="Arial" w:eastAsia="Times New Roman" w:hAnsi="Arial" w:cs="Arial"/>
          <w:color w:val="222222"/>
          <w:sz w:val="19"/>
          <w:szCs w:val="19"/>
          <w:lang w:eastAsia="fr-FR"/>
        </w:rPr>
      </w:pPr>
    </w:p>
    <w:p w:rsidR="003903EF" w:rsidRPr="00BC503B" w:rsidRDefault="00807BF2" w:rsidP="005D5CC1">
      <w:pPr>
        <w:pStyle w:val="Paragraphedeliste"/>
        <w:shd w:val="clear" w:color="auto" w:fill="FFFFFF"/>
        <w:rPr>
          <w:rFonts w:ascii="Arial" w:eastAsia="Times New Roman" w:hAnsi="Arial" w:cs="Arial"/>
          <w:b/>
          <w:color w:val="FF0000"/>
          <w:sz w:val="28"/>
          <w:szCs w:val="28"/>
          <w:u w:val="single"/>
          <w:lang w:eastAsia="fr-FR"/>
        </w:rPr>
      </w:pPr>
      <w:r w:rsidRPr="00BC503B">
        <w:rPr>
          <w:rFonts w:ascii="Arial" w:eastAsia="Times New Roman" w:hAnsi="Arial" w:cs="Arial"/>
          <w:b/>
          <w:color w:val="FF0000"/>
          <w:sz w:val="28"/>
          <w:szCs w:val="28"/>
          <w:u w:val="single"/>
          <w:lang w:eastAsia="fr-FR"/>
        </w:rPr>
        <w:t>L</w:t>
      </w:r>
      <w:r w:rsidR="003903EF" w:rsidRPr="00BC503B">
        <w:rPr>
          <w:rFonts w:ascii="Arial" w:eastAsia="Times New Roman" w:hAnsi="Arial" w:cs="Arial"/>
          <w:b/>
          <w:color w:val="FF0000"/>
          <w:sz w:val="28"/>
          <w:szCs w:val="28"/>
          <w:u w:val="single"/>
          <w:lang w:eastAsia="fr-FR"/>
        </w:rPr>
        <w:t>e film</w:t>
      </w:r>
      <w:r w:rsidRPr="00BC503B">
        <w:rPr>
          <w:rFonts w:ascii="Arial" w:eastAsia="Times New Roman" w:hAnsi="Arial" w:cs="Arial"/>
          <w:b/>
          <w:color w:val="FF0000"/>
          <w:sz w:val="28"/>
          <w:szCs w:val="28"/>
          <w:u w:val="single"/>
          <w:lang w:eastAsia="fr-FR"/>
        </w:rPr>
        <w:t xml:space="preserve"> « Le dictateur » </w:t>
      </w:r>
      <w:r w:rsidR="00822219" w:rsidRPr="00BC503B">
        <w:rPr>
          <w:rFonts w:ascii="Arial" w:eastAsia="Times New Roman" w:hAnsi="Arial" w:cs="Arial"/>
          <w:b/>
          <w:color w:val="FF0000"/>
          <w:sz w:val="28"/>
          <w:szCs w:val="28"/>
          <w:u w:val="single"/>
          <w:lang w:eastAsia="fr-FR"/>
        </w:rPr>
        <w:t xml:space="preserve">(1940) </w:t>
      </w:r>
      <w:r w:rsidRPr="00BC503B">
        <w:rPr>
          <w:rFonts w:ascii="Arial" w:eastAsia="Times New Roman" w:hAnsi="Arial" w:cs="Arial"/>
          <w:b/>
          <w:color w:val="FF0000"/>
          <w:sz w:val="28"/>
          <w:szCs w:val="28"/>
          <w:u w:val="single"/>
          <w:lang w:eastAsia="fr-FR"/>
        </w:rPr>
        <w:t>de Charlie Chaplin.</w:t>
      </w:r>
    </w:p>
    <w:p w:rsidR="00BC503B" w:rsidRPr="00BC503B" w:rsidRDefault="00BC503B" w:rsidP="00BC503B">
      <w:pPr>
        <w:pStyle w:val="Paragraphedeliste"/>
        <w:shd w:val="clear" w:color="auto" w:fill="FFFFFF"/>
        <w:rPr>
          <w:rFonts w:ascii="Arial" w:eastAsia="Times New Roman" w:hAnsi="Arial" w:cs="Arial"/>
          <w:b/>
          <w:color w:val="FF0000"/>
          <w:sz w:val="28"/>
          <w:szCs w:val="28"/>
          <w:u w:val="single"/>
          <w:lang w:eastAsia="fr-FR"/>
        </w:rPr>
      </w:pPr>
    </w:p>
    <w:p w:rsidR="003903EF" w:rsidRDefault="003903EF" w:rsidP="003903EF">
      <w:pPr>
        <w:shd w:val="clear" w:color="auto" w:fill="FFFFFF"/>
        <w:rPr>
          <w:rFonts w:ascii="Arial" w:eastAsia="Times New Roman" w:hAnsi="Arial" w:cs="Arial"/>
          <w:color w:val="222222"/>
          <w:sz w:val="19"/>
          <w:szCs w:val="19"/>
          <w:lang w:eastAsia="fr-FR"/>
        </w:rPr>
      </w:pPr>
    </w:p>
    <w:p w:rsidR="00807BF2" w:rsidRDefault="00807BF2" w:rsidP="00807BF2">
      <w:pPr>
        <w:rPr>
          <w:noProof/>
          <w:lang w:eastAsia="fr-FR"/>
        </w:rPr>
      </w:pPr>
      <w:r>
        <w:rPr>
          <w:noProof/>
          <w:lang w:eastAsia="fr-FR"/>
        </w:rPr>
        <w:drawing>
          <wp:inline distT="0" distB="0" distL="0" distR="0">
            <wp:extent cx="1533176" cy="2047875"/>
            <wp:effectExtent l="19050" t="0" r="0" b="0"/>
            <wp:docPr id="11" name="Image 7" descr="Résultat de recherche d'images pour &quot;le dictateur affich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 de recherche d'images pour &quot;le dictateur affiche&quot;"/>
                    <pic:cNvPicPr>
                      <a:picLocks noChangeAspect="1" noChangeArrowheads="1"/>
                    </pic:cNvPicPr>
                  </pic:nvPicPr>
                  <pic:blipFill>
                    <a:blip r:embed="rId11" cstate="print"/>
                    <a:srcRect/>
                    <a:stretch>
                      <a:fillRect/>
                    </a:stretch>
                  </pic:blipFill>
                  <pic:spPr bwMode="auto">
                    <a:xfrm>
                      <a:off x="0" y="0"/>
                      <a:ext cx="1537684" cy="2053896"/>
                    </a:xfrm>
                    <a:prstGeom prst="rect">
                      <a:avLst/>
                    </a:prstGeom>
                    <a:noFill/>
                    <a:ln w="9525">
                      <a:noFill/>
                      <a:miter lim="800000"/>
                      <a:headEnd/>
                      <a:tailEnd/>
                    </a:ln>
                  </pic:spPr>
                </pic:pic>
              </a:graphicData>
            </a:graphic>
          </wp:inline>
        </w:drawing>
      </w:r>
      <w:r>
        <w:rPr>
          <w:noProof/>
          <w:lang w:eastAsia="fr-FR"/>
        </w:rPr>
        <w:drawing>
          <wp:inline distT="0" distB="0" distL="0" distR="0">
            <wp:extent cx="2895600" cy="1949704"/>
            <wp:effectExtent l="19050" t="0" r="0" b="0"/>
            <wp:docPr id="12" name="Image 1" descr="Description de cette image, également commentée ci-aprè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 cette image, également commentée ci-après"/>
                    <pic:cNvPicPr>
                      <a:picLocks noChangeAspect="1" noChangeArrowheads="1"/>
                    </pic:cNvPicPr>
                  </pic:nvPicPr>
                  <pic:blipFill>
                    <a:blip r:embed="rId12" cstate="print"/>
                    <a:srcRect/>
                    <a:stretch>
                      <a:fillRect/>
                    </a:stretch>
                  </pic:blipFill>
                  <pic:spPr bwMode="auto">
                    <a:xfrm>
                      <a:off x="0" y="0"/>
                      <a:ext cx="2895600" cy="1949704"/>
                    </a:xfrm>
                    <a:prstGeom prst="rect">
                      <a:avLst/>
                    </a:prstGeom>
                    <a:noFill/>
                    <a:ln w="9525">
                      <a:noFill/>
                      <a:miter lim="800000"/>
                      <a:headEnd/>
                      <a:tailEnd/>
                    </a:ln>
                  </pic:spPr>
                </pic:pic>
              </a:graphicData>
            </a:graphic>
          </wp:inline>
        </w:drawing>
      </w:r>
      <w:r>
        <w:rPr>
          <w:noProof/>
          <w:lang w:eastAsia="fr-FR"/>
        </w:rPr>
        <w:t xml:space="preserve"> </w:t>
      </w:r>
      <w:r>
        <w:rPr>
          <w:noProof/>
          <w:lang w:eastAsia="fr-FR"/>
        </w:rPr>
        <w:drawing>
          <wp:inline distT="0" distB="0" distL="0" distR="0">
            <wp:extent cx="1710995" cy="1962150"/>
            <wp:effectExtent l="19050" t="0" r="3505" b="0"/>
            <wp:docPr id="14" name="Image 4" descr="Résultat de recherche d'images pour &quot;le dictateur&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ésultat de recherche d'images pour &quot;le dictateur&quot;"/>
                    <pic:cNvPicPr>
                      <a:picLocks noChangeAspect="1" noChangeArrowheads="1"/>
                    </pic:cNvPicPr>
                  </pic:nvPicPr>
                  <pic:blipFill>
                    <a:blip r:embed="rId13" cstate="print"/>
                    <a:srcRect/>
                    <a:stretch>
                      <a:fillRect/>
                    </a:stretch>
                  </pic:blipFill>
                  <pic:spPr bwMode="auto">
                    <a:xfrm>
                      <a:off x="0" y="0"/>
                      <a:ext cx="1710667" cy="1961773"/>
                    </a:xfrm>
                    <a:prstGeom prst="rect">
                      <a:avLst/>
                    </a:prstGeom>
                    <a:noFill/>
                    <a:ln w="9525">
                      <a:noFill/>
                      <a:miter lim="800000"/>
                      <a:headEnd/>
                      <a:tailEnd/>
                    </a:ln>
                  </pic:spPr>
                </pic:pic>
              </a:graphicData>
            </a:graphic>
          </wp:inline>
        </w:drawing>
      </w:r>
      <w:r>
        <w:rPr>
          <w:noProof/>
          <w:lang w:eastAsia="fr-FR"/>
        </w:rPr>
        <w:t xml:space="preserve">  </w:t>
      </w:r>
    </w:p>
    <w:p w:rsidR="00807BF2" w:rsidRPr="00807BF2" w:rsidRDefault="00807BF2" w:rsidP="00807BF2">
      <w:pPr>
        <w:shd w:val="clear" w:color="auto" w:fill="FFFFFF"/>
        <w:rPr>
          <w:rFonts w:eastAsia="Times New Roman" w:cstheme="minorHAnsi"/>
          <w:color w:val="222222"/>
          <w:sz w:val="18"/>
          <w:szCs w:val="18"/>
          <w:lang w:eastAsia="fr-FR"/>
        </w:rPr>
      </w:pPr>
    </w:p>
    <w:p w:rsidR="003903EF" w:rsidRDefault="00822219" w:rsidP="003903EF">
      <w:pPr>
        <w:shd w:val="clear" w:color="auto" w:fill="FFFFFF"/>
        <w:rPr>
          <w:rFonts w:ascii="Arial" w:eastAsia="Times New Roman" w:hAnsi="Arial" w:cs="Arial"/>
          <w:color w:val="222222"/>
          <w:sz w:val="19"/>
          <w:szCs w:val="19"/>
          <w:lang w:eastAsia="fr-FR"/>
        </w:rPr>
      </w:pPr>
      <w:r>
        <w:rPr>
          <w:rFonts w:ascii="Arial" w:eastAsia="Times New Roman" w:hAnsi="Arial" w:cs="Arial"/>
          <w:color w:val="222222"/>
          <w:sz w:val="19"/>
          <w:szCs w:val="19"/>
          <w:lang w:eastAsia="fr-FR"/>
        </w:rPr>
        <w:tab/>
      </w:r>
      <w:r>
        <w:rPr>
          <w:rFonts w:ascii="Arial" w:eastAsia="Times New Roman" w:hAnsi="Arial" w:cs="Arial"/>
          <w:color w:val="222222"/>
          <w:sz w:val="19"/>
          <w:szCs w:val="19"/>
          <w:lang w:eastAsia="fr-FR"/>
        </w:rPr>
        <w:tab/>
      </w:r>
      <w:r>
        <w:rPr>
          <w:rFonts w:ascii="Arial" w:eastAsia="Times New Roman" w:hAnsi="Arial" w:cs="Arial"/>
          <w:color w:val="222222"/>
          <w:sz w:val="19"/>
          <w:szCs w:val="19"/>
          <w:lang w:eastAsia="fr-FR"/>
        </w:rPr>
        <w:tab/>
      </w:r>
      <w:r>
        <w:rPr>
          <w:rFonts w:ascii="Arial" w:eastAsia="Times New Roman" w:hAnsi="Arial" w:cs="Arial"/>
          <w:color w:val="222222"/>
          <w:sz w:val="19"/>
          <w:szCs w:val="19"/>
          <w:lang w:eastAsia="fr-FR"/>
        </w:rPr>
        <w:tab/>
        <w:t xml:space="preserve">Le dictateur </w:t>
      </w:r>
      <w:proofErr w:type="spellStart"/>
      <w:r>
        <w:rPr>
          <w:rFonts w:ascii="Arial" w:eastAsia="Times New Roman" w:hAnsi="Arial" w:cs="Arial"/>
          <w:color w:val="222222"/>
          <w:sz w:val="19"/>
          <w:szCs w:val="19"/>
          <w:lang w:eastAsia="fr-FR"/>
        </w:rPr>
        <w:t>Hynkel</w:t>
      </w:r>
      <w:proofErr w:type="spellEnd"/>
      <w:r>
        <w:rPr>
          <w:rFonts w:ascii="Arial" w:eastAsia="Times New Roman" w:hAnsi="Arial" w:cs="Arial"/>
          <w:color w:val="222222"/>
          <w:sz w:val="19"/>
          <w:szCs w:val="19"/>
          <w:lang w:eastAsia="fr-FR"/>
        </w:rPr>
        <w:t xml:space="preserve"> ressemble beaucoup à Hitler</w:t>
      </w:r>
    </w:p>
    <w:p w:rsidR="00822219" w:rsidRDefault="00822219" w:rsidP="003903EF">
      <w:pPr>
        <w:shd w:val="clear" w:color="auto" w:fill="FFFFFF"/>
        <w:rPr>
          <w:rFonts w:ascii="Arial" w:eastAsia="Times New Roman" w:hAnsi="Arial" w:cs="Arial"/>
          <w:color w:val="222222"/>
          <w:sz w:val="19"/>
          <w:szCs w:val="19"/>
          <w:lang w:eastAsia="fr-FR"/>
        </w:rPr>
      </w:pPr>
    </w:p>
    <w:p w:rsidR="00822219" w:rsidRPr="005D5CC1" w:rsidRDefault="00822219" w:rsidP="00822219">
      <w:pPr>
        <w:rPr>
          <w:b/>
          <w:sz w:val="20"/>
          <w:szCs w:val="20"/>
        </w:rPr>
      </w:pPr>
      <w:r w:rsidRPr="005D5CC1">
        <w:rPr>
          <w:b/>
          <w:sz w:val="20"/>
          <w:szCs w:val="20"/>
        </w:rPr>
        <w:t>Extraits du discours final de Charlot dans le film « Le dictateur » de Charlie Chaplin (1940).</w:t>
      </w:r>
    </w:p>
    <w:p w:rsidR="00822219" w:rsidRPr="005D5CC1" w:rsidRDefault="00822219" w:rsidP="00822219">
      <w:pPr>
        <w:rPr>
          <w:b/>
          <w:sz w:val="20"/>
          <w:szCs w:val="20"/>
        </w:rPr>
      </w:pPr>
    </w:p>
    <w:p w:rsidR="00822219" w:rsidRDefault="007B4A74" w:rsidP="00822219">
      <w:pPr>
        <w:shd w:val="clear" w:color="auto" w:fill="FFFFFF"/>
        <w:rPr>
          <w:sz w:val="20"/>
          <w:szCs w:val="20"/>
        </w:rPr>
      </w:pPr>
      <w:r>
        <w:rPr>
          <w:noProof/>
          <w:sz w:val="20"/>
          <w:szCs w:val="20"/>
          <w:lang w:eastAsia="fr-FR"/>
        </w:rPr>
        <w:pict>
          <v:shape id="_x0000_s1035" type="#_x0000_t32" style="position:absolute;margin-left:247.4pt;margin-top:52.2pt;width:0;height:21.95pt;z-index:251673600" o:connectortype="straight">
            <v:stroke endarrow="block"/>
          </v:shape>
        </w:pict>
      </w:r>
      <w:r w:rsidR="00822219" w:rsidRPr="005D5CC1">
        <w:rPr>
          <w:sz w:val="20"/>
          <w:szCs w:val="20"/>
        </w:rPr>
        <w:t>La haine finira par disparaître et les dictateurs mourront, et le pouvoir qu’ils avaient pris aux peuples va retourner aux peuples. Et tant que des hommes mourront pour elle, la liberté ne pourra pas périr. […] Les dictateurs […] font un esclave du peuple. […] Il faut nous battre pour libérer le monde, pour renverser les frontières et les barrières raciales, pour ne finir avec l’avidité, avec la haine et l’intolérance. Il faut nous battre pour construire un monde de raison, un monde où la science et le progrès mèneront tous les hommes vers le bonheur.</w:t>
      </w:r>
    </w:p>
    <w:p w:rsidR="005D5CC1" w:rsidRDefault="005D5CC1" w:rsidP="00822219">
      <w:pPr>
        <w:shd w:val="clear" w:color="auto" w:fill="FFFFFF"/>
        <w:rPr>
          <w:sz w:val="20"/>
          <w:szCs w:val="20"/>
        </w:rPr>
      </w:pPr>
    </w:p>
    <w:p w:rsidR="005D5CC1" w:rsidRPr="005D5CC1" w:rsidRDefault="005D5CC1" w:rsidP="00822219">
      <w:pPr>
        <w:shd w:val="clear" w:color="auto" w:fill="FFFFFF"/>
        <w:rPr>
          <w:color w:val="1F497D" w:themeColor="text2"/>
          <w:sz w:val="28"/>
          <w:szCs w:val="28"/>
        </w:rPr>
      </w:pPr>
      <w:r>
        <w:rPr>
          <w:color w:val="1F497D" w:themeColor="text2"/>
          <w:sz w:val="28"/>
          <w:szCs w:val="28"/>
        </w:rPr>
        <w:t>Chaplin demande au monde de réagir, de se battre contre les totalitarismes.</w:t>
      </w:r>
    </w:p>
    <w:p w:rsidR="00BC503B" w:rsidRPr="00BC503B" w:rsidRDefault="00BC503B" w:rsidP="005D5CC1">
      <w:pPr>
        <w:pStyle w:val="Paragraphedeliste"/>
        <w:shd w:val="clear" w:color="auto" w:fill="FFFFFF"/>
        <w:rPr>
          <w:rFonts w:ascii="Arial" w:eastAsia="Times New Roman" w:hAnsi="Arial" w:cs="Arial"/>
          <w:b/>
          <w:color w:val="FF0000"/>
          <w:sz w:val="28"/>
          <w:szCs w:val="28"/>
          <w:u w:val="single"/>
          <w:lang w:eastAsia="fr-FR"/>
        </w:rPr>
      </w:pPr>
      <w:r w:rsidRPr="00BC503B">
        <w:rPr>
          <w:rFonts w:ascii="Arial" w:eastAsia="Times New Roman" w:hAnsi="Arial" w:cs="Arial"/>
          <w:b/>
          <w:color w:val="FF0000"/>
          <w:sz w:val="28"/>
          <w:szCs w:val="28"/>
          <w:u w:val="single"/>
          <w:lang w:eastAsia="fr-FR"/>
        </w:rPr>
        <w:lastRenderedPageBreak/>
        <w:t>Carte des régimes politiques en Europe en 1939.</w:t>
      </w:r>
    </w:p>
    <w:p w:rsidR="00BC503B" w:rsidRDefault="00BC503B" w:rsidP="00822219">
      <w:pPr>
        <w:shd w:val="clear" w:color="auto" w:fill="FFFFFF"/>
        <w:rPr>
          <w:rFonts w:ascii="Arial" w:eastAsia="Times New Roman" w:hAnsi="Arial" w:cs="Arial"/>
          <w:color w:val="222222"/>
          <w:sz w:val="19"/>
          <w:szCs w:val="19"/>
          <w:lang w:eastAsia="fr-FR"/>
        </w:rPr>
      </w:pPr>
    </w:p>
    <w:p w:rsidR="00822219" w:rsidRDefault="00822219" w:rsidP="00822219">
      <w:pPr>
        <w:shd w:val="clear" w:color="auto" w:fill="FFFFFF"/>
        <w:rPr>
          <w:rFonts w:ascii="Arial" w:eastAsia="Times New Roman" w:hAnsi="Arial" w:cs="Arial"/>
          <w:color w:val="222222"/>
          <w:sz w:val="19"/>
          <w:szCs w:val="19"/>
          <w:lang w:eastAsia="fr-FR"/>
        </w:rPr>
      </w:pPr>
      <w:r w:rsidRPr="00822219">
        <w:rPr>
          <w:rFonts w:ascii="Arial" w:eastAsia="Times New Roman" w:hAnsi="Arial" w:cs="Arial"/>
          <w:noProof/>
          <w:color w:val="222222"/>
          <w:sz w:val="19"/>
          <w:szCs w:val="19"/>
          <w:lang w:eastAsia="fr-FR"/>
        </w:rPr>
        <w:drawing>
          <wp:inline distT="0" distB="0" distL="0" distR="0">
            <wp:extent cx="4305300" cy="3620725"/>
            <wp:effectExtent l="0" t="0" r="0" b="0"/>
            <wp:docPr id="8" name="Image 13" descr="http://www.alloprof.qc.ca/ImagesDesFiches/bv3/h1098i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alloprof.qc.ca/ImagesDesFiches/bv3/h1098i4.png"/>
                    <pic:cNvPicPr>
                      <a:picLocks noChangeAspect="1" noChangeArrowheads="1"/>
                    </pic:cNvPicPr>
                  </pic:nvPicPr>
                  <pic:blipFill>
                    <a:blip r:embed="rId14" cstate="print"/>
                    <a:srcRect/>
                    <a:stretch>
                      <a:fillRect/>
                    </a:stretch>
                  </pic:blipFill>
                  <pic:spPr bwMode="auto">
                    <a:xfrm>
                      <a:off x="0" y="0"/>
                      <a:ext cx="4317687" cy="3631143"/>
                    </a:xfrm>
                    <a:prstGeom prst="rect">
                      <a:avLst/>
                    </a:prstGeom>
                    <a:noFill/>
                    <a:ln w="9525">
                      <a:noFill/>
                      <a:miter lim="800000"/>
                      <a:headEnd/>
                      <a:tailEnd/>
                    </a:ln>
                  </pic:spPr>
                </pic:pic>
              </a:graphicData>
            </a:graphic>
          </wp:inline>
        </w:drawing>
      </w:r>
    </w:p>
    <w:p w:rsidR="00822219" w:rsidRPr="003903EF" w:rsidRDefault="00822219" w:rsidP="00822219">
      <w:pPr>
        <w:shd w:val="clear" w:color="auto" w:fill="FFFFFF"/>
        <w:rPr>
          <w:rFonts w:ascii="Arial" w:eastAsia="Times New Roman" w:hAnsi="Arial" w:cs="Arial"/>
          <w:color w:val="222222"/>
          <w:sz w:val="19"/>
          <w:szCs w:val="19"/>
          <w:lang w:eastAsia="fr-FR"/>
        </w:rPr>
      </w:pPr>
    </w:p>
    <w:p w:rsidR="003903EF" w:rsidRPr="008E4E62" w:rsidRDefault="00822219" w:rsidP="008E4E62">
      <w:pPr>
        <w:pStyle w:val="Paragraphedeliste"/>
        <w:numPr>
          <w:ilvl w:val="0"/>
          <w:numId w:val="1"/>
        </w:numPr>
        <w:shd w:val="clear" w:color="auto" w:fill="FFFFFF"/>
        <w:rPr>
          <w:rFonts w:ascii="Arial" w:eastAsia="Times New Roman" w:hAnsi="Arial" w:cs="Arial"/>
          <w:b/>
          <w:color w:val="FF0000"/>
          <w:sz w:val="28"/>
          <w:szCs w:val="28"/>
          <w:u w:val="single"/>
          <w:lang w:eastAsia="fr-FR"/>
        </w:rPr>
      </w:pPr>
      <w:r w:rsidRPr="008E4E62">
        <w:rPr>
          <w:rFonts w:ascii="Arial" w:eastAsia="Times New Roman" w:hAnsi="Arial" w:cs="Arial"/>
          <w:b/>
          <w:color w:val="FF0000"/>
          <w:sz w:val="28"/>
          <w:szCs w:val="28"/>
          <w:u w:val="single"/>
          <w:lang w:eastAsia="fr-FR"/>
        </w:rPr>
        <w:t>Que se passe-t-il en France entre les deux guerres ?</w:t>
      </w:r>
    </w:p>
    <w:p w:rsidR="00FE1537" w:rsidRDefault="007B4A74">
      <w:r>
        <w:rPr>
          <w:b/>
          <w:noProof/>
          <w:u w:val="single"/>
          <w:lang w:eastAsia="fr-FR"/>
        </w:rPr>
        <w:pict>
          <v:rect id="_x0000_s1033" style="position:absolute;margin-left:-4.5pt;margin-top:2.9pt;width:533.25pt;height:367.8pt;z-index:251668480" filled="f" strokeweight="2.25pt"/>
        </w:pict>
      </w:r>
    </w:p>
    <w:p w:rsidR="00822219" w:rsidRPr="00CC3197" w:rsidRDefault="00822219" w:rsidP="00822219">
      <w:pPr>
        <w:rPr>
          <w:b/>
          <w:u w:val="single"/>
        </w:rPr>
      </w:pPr>
      <w:r>
        <w:rPr>
          <w:b/>
          <w:u w:val="single"/>
        </w:rPr>
        <w:t>Q</w:t>
      </w:r>
      <w:r w:rsidRPr="00CC3197">
        <w:rPr>
          <w:b/>
          <w:u w:val="single"/>
        </w:rPr>
        <w:t>ue se passe-t-il dans la France de l’entre-deux-guerres (1919 – 1939) ?</w:t>
      </w:r>
    </w:p>
    <w:p w:rsidR="00822219" w:rsidRPr="007E5545" w:rsidRDefault="00822219" w:rsidP="00822219">
      <w:pPr>
        <w:rPr>
          <w:sz w:val="10"/>
          <w:szCs w:val="10"/>
        </w:rPr>
      </w:pPr>
    </w:p>
    <w:p w:rsidR="00822219" w:rsidRPr="00DC3167" w:rsidRDefault="00822219" w:rsidP="00822219">
      <w:pPr>
        <w:rPr>
          <w:sz w:val="21"/>
          <w:szCs w:val="21"/>
        </w:rPr>
      </w:pPr>
      <w:r w:rsidRPr="00EB271C">
        <w:rPr>
          <w:sz w:val="21"/>
          <w:szCs w:val="21"/>
          <w:highlight w:val="yellow"/>
        </w:rPr>
        <w:t>Les Français essaient d’oublier les horreurs de la Grande guerre</w:t>
      </w:r>
      <w:r w:rsidRPr="00DC3167">
        <w:rPr>
          <w:sz w:val="21"/>
          <w:szCs w:val="21"/>
        </w:rPr>
        <w:t xml:space="preserve"> en se divertissant (jazz, music- hall): ce sont « les années folles ».</w:t>
      </w:r>
    </w:p>
    <w:p w:rsidR="00822219" w:rsidRPr="00DC3167" w:rsidRDefault="00822219" w:rsidP="00822219">
      <w:pPr>
        <w:rPr>
          <w:sz w:val="21"/>
          <w:szCs w:val="21"/>
        </w:rPr>
      </w:pPr>
      <w:r w:rsidRPr="00DF5AF2">
        <w:rPr>
          <w:sz w:val="21"/>
          <w:szCs w:val="21"/>
          <w:highlight w:val="yellow"/>
        </w:rPr>
        <w:t>Mais en 1929</w:t>
      </w:r>
      <w:r w:rsidRPr="00DC3167">
        <w:rPr>
          <w:sz w:val="21"/>
          <w:szCs w:val="21"/>
        </w:rPr>
        <w:t xml:space="preserve">, les Etats-Unis et les pays d’Europe sont plongés dans </w:t>
      </w:r>
      <w:r w:rsidRPr="00EB271C">
        <w:rPr>
          <w:sz w:val="21"/>
          <w:szCs w:val="21"/>
          <w:highlight w:val="yellow"/>
        </w:rPr>
        <w:t>une grave crise économique</w:t>
      </w:r>
      <w:r w:rsidRPr="00DC3167">
        <w:rPr>
          <w:sz w:val="21"/>
          <w:szCs w:val="21"/>
        </w:rPr>
        <w:t> : faillites de nombreuses entreprises, chômage et misère.</w:t>
      </w:r>
    </w:p>
    <w:p w:rsidR="00822219" w:rsidRPr="00DC3167" w:rsidRDefault="00822219" w:rsidP="00822219">
      <w:pPr>
        <w:rPr>
          <w:sz w:val="21"/>
          <w:szCs w:val="21"/>
        </w:rPr>
      </w:pPr>
      <w:r w:rsidRPr="00DC3167">
        <w:rPr>
          <w:sz w:val="21"/>
          <w:szCs w:val="21"/>
        </w:rPr>
        <w:t>Encouragés par les succès du fascisme et du nazisme, des partis d’extrême droite essaient de prendre le pouvoir et expriment des idées racistes, notamment contre les juifs (on parle d’antisémitisme).</w:t>
      </w:r>
    </w:p>
    <w:p w:rsidR="00822219" w:rsidRPr="00DC3167" w:rsidRDefault="00822219" w:rsidP="00822219">
      <w:pPr>
        <w:rPr>
          <w:sz w:val="21"/>
          <w:szCs w:val="21"/>
        </w:rPr>
      </w:pPr>
      <w:r w:rsidRPr="00DC3167">
        <w:rPr>
          <w:sz w:val="21"/>
          <w:szCs w:val="21"/>
        </w:rPr>
        <w:t xml:space="preserve">Mais les partis de gauche et les syndicats se regroupent pour faire front à l’extrême droite : c’est </w:t>
      </w:r>
      <w:r w:rsidRPr="00DF5AF2">
        <w:rPr>
          <w:sz w:val="21"/>
          <w:szCs w:val="21"/>
          <w:highlight w:val="yellow"/>
        </w:rPr>
        <w:t>le « Front populaire »</w:t>
      </w:r>
      <w:r w:rsidRPr="00DC3167">
        <w:rPr>
          <w:sz w:val="21"/>
          <w:szCs w:val="21"/>
        </w:rPr>
        <w:t xml:space="preserve">. En </w:t>
      </w:r>
      <w:r w:rsidRPr="00DF5AF2">
        <w:rPr>
          <w:sz w:val="21"/>
          <w:szCs w:val="21"/>
          <w:highlight w:val="yellow"/>
        </w:rPr>
        <w:t>1936</w:t>
      </w:r>
      <w:r w:rsidRPr="00DC3167">
        <w:rPr>
          <w:sz w:val="21"/>
          <w:szCs w:val="21"/>
        </w:rPr>
        <w:t>, ils gagnent aux élections législatives (élection des députés).</w:t>
      </w:r>
    </w:p>
    <w:p w:rsidR="00822219" w:rsidRPr="00DC3167" w:rsidRDefault="00822219" w:rsidP="00822219">
      <w:pPr>
        <w:rPr>
          <w:sz w:val="21"/>
          <w:szCs w:val="21"/>
        </w:rPr>
      </w:pPr>
      <w:r w:rsidRPr="00DC3167">
        <w:rPr>
          <w:sz w:val="21"/>
          <w:szCs w:val="21"/>
        </w:rPr>
        <w:t>Léon Blum dirige le gouvernement. Il fait voter d’importantes lois qui améliorent la vie des Français :</w:t>
      </w:r>
    </w:p>
    <w:p w:rsidR="00822219" w:rsidRPr="00DC3167" w:rsidRDefault="00822219" w:rsidP="00822219">
      <w:pPr>
        <w:pStyle w:val="Paragraphedeliste"/>
        <w:numPr>
          <w:ilvl w:val="0"/>
          <w:numId w:val="2"/>
        </w:numPr>
        <w:rPr>
          <w:sz w:val="21"/>
          <w:szCs w:val="21"/>
        </w:rPr>
      </w:pPr>
      <w:r w:rsidRPr="00DC3167">
        <w:rPr>
          <w:sz w:val="21"/>
          <w:szCs w:val="21"/>
        </w:rPr>
        <w:t>les salaires sont augmentés,</w:t>
      </w:r>
    </w:p>
    <w:p w:rsidR="00822219" w:rsidRPr="00DC3167" w:rsidRDefault="00822219" w:rsidP="00822219">
      <w:pPr>
        <w:pStyle w:val="Paragraphedeliste"/>
        <w:numPr>
          <w:ilvl w:val="0"/>
          <w:numId w:val="2"/>
        </w:numPr>
        <w:rPr>
          <w:sz w:val="21"/>
          <w:szCs w:val="21"/>
        </w:rPr>
      </w:pPr>
      <w:r w:rsidRPr="00DC3167">
        <w:rPr>
          <w:sz w:val="21"/>
          <w:szCs w:val="21"/>
        </w:rPr>
        <w:t>la durée du temps de travail est limitée à 40h par semaine ;</w:t>
      </w:r>
    </w:p>
    <w:p w:rsidR="00822219" w:rsidRPr="00DC3167" w:rsidRDefault="00822219" w:rsidP="00822219">
      <w:pPr>
        <w:pStyle w:val="Paragraphedeliste"/>
        <w:numPr>
          <w:ilvl w:val="0"/>
          <w:numId w:val="2"/>
        </w:numPr>
        <w:rPr>
          <w:sz w:val="21"/>
          <w:szCs w:val="21"/>
        </w:rPr>
      </w:pPr>
      <w:r w:rsidRPr="00EB271C">
        <w:rPr>
          <w:sz w:val="21"/>
          <w:szCs w:val="21"/>
          <w:highlight w:val="yellow"/>
        </w:rPr>
        <w:t>deux semaines de congés payés</w:t>
      </w:r>
      <w:r w:rsidRPr="00DC3167">
        <w:rPr>
          <w:sz w:val="21"/>
          <w:szCs w:val="21"/>
        </w:rPr>
        <w:t xml:space="preserve"> sont accordées ;</w:t>
      </w:r>
    </w:p>
    <w:p w:rsidR="00822219" w:rsidRPr="00DC3167" w:rsidRDefault="00822219" w:rsidP="00822219">
      <w:pPr>
        <w:pStyle w:val="Paragraphedeliste"/>
        <w:numPr>
          <w:ilvl w:val="0"/>
          <w:numId w:val="2"/>
        </w:numPr>
        <w:rPr>
          <w:sz w:val="21"/>
          <w:szCs w:val="21"/>
        </w:rPr>
      </w:pPr>
      <w:r w:rsidRPr="00DC3167">
        <w:rPr>
          <w:sz w:val="21"/>
          <w:szCs w:val="21"/>
        </w:rPr>
        <w:t>la scolarité devient obligatoire jusqu’à 14 ans.</w:t>
      </w:r>
    </w:p>
    <w:p w:rsidR="00822219" w:rsidRPr="00DF5AF2" w:rsidRDefault="00822219" w:rsidP="00822219">
      <w:pPr>
        <w:ind w:left="360"/>
        <w:rPr>
          <w:sz w:val="10"/>
          <w:szCs w:val="10"/>
        </w:rPr>
      </w:pPr>
    </w:p>
    <w:p w:rsidR="00822219" w:rsidRPr="00CC3197" w:rsidRDefault="00822219" w:rsidP="00822219">
      <w:pPr>
        <w:ind w:left="360"/>
        <w:rPr>
          <w:u w:val="single"/>
        </w:rPr>
      </w:pPr>
      <w:r w:rsidRPr="00CC3197">
        <w:rPr>
          <w:u w:val="single"/>
        </w:rPr>
        <w:t>Les premiers congés payés :</w:t>
      </w:r>
    </w:p>
    <w:p w:rsidR="00822219" w:rsidRDefault="00822219" w:rsidP="00822219">
      <w:r>
        <w:rPr>
          <w:noProof/>
          <w:lang w:eastAsia="fr-FR"/>
        </w:rPr>
        <w:drawing>
          <wp:inline distT="0" distB="0" distL="0" distR="0">
            <wp:extent cx="2063817" cy="1246266"/>
            <wp:effectExtent l="19050" t="0" r="0" b="0"/>
            <wp:docPr id="1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2066266" cy="1247745"/>
                    </a:xfrm>
                    <a:prstGeom prst="rect">
                      <a:avLst/>
                    </a:prstGeom>
                    <a:noFill/>
                    <a:ln w="9525">
                      <a:noFill/>
                      <a:miter lim="800000"/>
                      <a:headEnd/>
                      <a:tailEnd/>
                    </a:ln>
                  </pic:spPr>
                </pic:pic>
              </a:graphicData>
            </a:graphic>
          </wp:inline>
        </w:drawing>
      </w:r>
      <w:r>
        <w:tab/>
      </w:r>
      <w:r>
        <w:rPr>
          <w:noProof/>
          <w:lang w:eastAsia="fr-FR"/>
        </w:rPr>
        <w:drawing>
          <wp:inline distT="0" distB="0" distL="0" distR="0">
            <wp:extent cx="1796902" cy="1153303"/>
            <wp:effectExtent l="19050" t="0" r="0" b="0"/>
            <wp:docPr id="1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1797118" cy="1153442"/>
                    </a:xfrm>
                    <a:prstGeom prst="rect">
                      <a:avLst/>
                    </a:prstGeom>
                    <a:noFill/>
                    <a:ln w="9525">
                      <a:noFill/>
                      <a:miter lim="800000"/>
                      <a:headEnd/>
                      <a:tailEnd/>
                    </a:ln>
                  </pic:spPr>
                </pic:pic>
              </a:graphicData>
            </a:graphic>
          </wp:inline>
        </w:drawing>
      </w:r>
      <w:r>
        <w:tab/>
      </w:r>
      <w:r>
        <w:rPr>
          <w:noProof/>
          <w:lang w:eastAsia="fr-FR"/>
        </w:rPr>
        <w:drawing>
          <wp:inline distT="0" distB="0" distL="0" distR="0">
            <wp:extent cx="1796902" cy="1194196"/>
            <wp:effectExtent l="19050" t="0" r="0" b="0"/>
            <wp:docPr id="1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1798639" cy="1195351"/>
                    </a:xfrm>
                    <a:prstGeom prst="rect">
                      <a:avLst/>
                    </a:prstGeom>
                    <a:noFill/>
                    <a:ln w="9525">
                      <a:noFill/>
                      <a:miter lim="800000"/>
                      <a:headEnd/>
                      <a:tailEnd/>
                    </a:ln>
                  </pic:spPr>
                </pic:pic>
              </a:graphicData>
            </a:graphic>
          </wp:inline>
        </w:drawing>
      </w:r>
    </w:p>
    <w:p w:rsidR="00822219" w:rsidRPr="00DC3167" w:rsidRDefault="00822219" w:rsidP="00822219">
      <w:pPr>
        <w:rPr>
          <w:sz w:val="21"/>
          <w:szCs w:val="21"/>
        </w:rPr>
      </w:pPr>
      <w:r w:rsidRPr="00DC3167">
        <w:rPr>
          <w:sz w:val="21"/>
          <w:szCs w:val="21"/>
        </w:rPr>
        <w:t xml:space="preserve">Depuis la Première Guerre mondiale, les femmes ont acquis une nouvelle place dans la société car elles ont montré qu’elles pouvaient remplacer les hommes dans des métiers qui leur étaient d’habitude réservés. Surtout dans les grandes villes comme Paris, certaines femmes changent de mode vestimentaire, conduisent des voitures ou demandent d’avoir le même droit de vote que les hommes. </w:t>
      </w:r>
    </w:p>
    <w:p w:rsidR="00822219" w:rsidRPr="00DF5AF2" w:rsidRDefault="00822219">
      <w:pPr>
        <w:rPr>
          <w:sz w:val="10"/>
          <w:szCs w:val="10"/>
        </w:rPr>
      </w:pPr>
    </w:p>
    <w:p w:rsidR="00DF5AF2" w:rsidRDefault="00DF5AF2">
      <w:pPr>
        <w:rPr>
          <w:b/>
          <w:color w:val="1F497D" w:themeColor="text2"/>
          <w:sz w:val="28"/>
          <w:szCs w:val="28"/>
        </w:rPr>
      </w:pPr>
      <w:r w:rsidRPr="00DF5AF2">
        <w:rPr>
          <w:b/>
          <w:color w:val="1F497D" w:themeColor="text2"/>
          <w:sz w:val="28"/>
          <w:szCs w:val="28"/>
        </w:rPr>
        <w:t>Le</w:t>
      </w:r>
      <w:r>
        <w:rPr>
          <w:b/>
          <w:color w:val="1F497D" w:themeColor="text2"/>
          <w:sz w:val="28"/>
          <w:szCs w:val="28"/>
        </w:rPr>
        <w:t xml:space="preserve"> Front populaire de gauche de Léon Blum a stoppé les fascistes. </w:t>
      </w:r>
    </w:p>
    <w:p w:rsidR="00822219" w:rsidRPr="00DF5AF2" w:rsidRDefault="00DF5AF2">
      <w:pPr>
        <w:rPr>
          <w:b/>
          <w:color w:val="1F497D" w:themeColor="text2"/>
          <w:sz w:val="28"/>
          <w:szCs w:val="28"/>
        </w:rPr>
      </w:pPr>
      <w:r w:rsidRPr="00DF5AF2">
        <w:rPr>
          <w:b/>
          <w:color w:val="1F497D" w:themeColor="text2"/>
          <w:sz w:val="28"/>
          <w:szCs w:val="28"/>
        </w:rPr>
        <w:t>Les Français veulent vivre</w:t>
      </w:r>
      <w:r>
        <w:rPr>
          <w:b/>
          <w:color w:val="1F497D" w:themeColor="text2"/>
          <w:sz w:val="28"/>
          <w:szCs w:val="28"/>
        </w:rPr>
        <w:t xml:space="preserve">. Ils ne sont pas préparés à refaire la </w:t>
      </w:r>
      <w:r w:rsidRPr="00DF5AF2">
        <w:rPr>
          <w:b/>
          <w:color w:val="1F497D" w:themeColor="text2"/>
          <w:sz w:val="28"/>
          <w:szCs w:val="28"/>
        </w:rPr>
        <w:t>guerre !</w:t>
      </w:r>
    </w:p>
    <w:p w:rsidR="00807BF2" w:rsidRPr="008E4E62" w:rsidRDefault="00822219" w:rsidP="008E4E62">
      <w:pPr>
        <w:pStyle w:val="Paragraphedeliste"/>
        <w:numPr>
          <w:ilvl w:val="0"/>
          <w:numId w:val="1"/>
        </w:numPr>
        <w:rPr>
          <w:b/>
          <w:color w:val="FF0000"/>
          <w:sz w:val="28"/>
          <w:szCs w:val="28"/>
          <w:u w:val="single"/>
        </w:rPr>
      </w:pPr>
      <w:r w:rsidRPr="008E4E62">
        <w:rPr>
          <w:b/>
          <w:color w:val="FF0000"/>
          <w:sz w:val="28"/>
          <w:szCs w:val="28"/>
          <w:u w:val="single"/>
        </w:rPr>
        <w:lastRenderedPageBreak/>
        <w:t>L’Europe se prépare à la guerre.</w:t>
      </w:r>
    </w:p>
    <w:p w:rsidR="008E4E62" w:rsidRDefault="008E4E62" w:rsidP="008E4E62">
      <w:pPr>
        <w:rPr>
          <w:b/>
          <w:color w:val="FF0000"/>
          <w:sz w:val="28"/>
          <w:szCs w:val="28"/>
          <w:u w:val="single"/>
        </w:rPr>
      </w:pPr>
    </w:p>
    <w:p w:rsidR="008E4E62" w:rsidRPr="008E4E62" w:rsidRDefault="008E4E62" w:rsidP="008E4E62">
      <w:pPr>
        <w:rPr>
          <w:b/>
          <w:color w:val="1F497D" w:themeColor="text2"/>
          <w:sz w:val="28"/>
          <w:szCs w:val="28"/>
        </w:rPr>
      </w:pPr>
      <w:r w:rsidRPr="008E4E62">
        <w:rPr>
          <w:b/>
          <w:color w:val="1F497D" w:themeColor="text2"/>
          <w:sz w:val="28"/>
          <w:szCs w:val="28"/>
        </w:rPr>
        <w:t xml:space="preserve">La tactique française est de se </w:t>
      </w:r>
      <w:r w:rsidRPr="00D41B4D">
        <w:rPr>
          <w:b/>
          <w:color w:val="1F497D" w:themeColor="text2"/>
          <w:sz w:val="28"/>
          <w:szCs w:val="28"/>
          <w:bdr w:val="single" w:sz="4" w:space="0" w:color="auto"/>
        </w:rPr>
        <w:t>défendre</w:t>
      </w:r>
      <w:r w:rsidRPr="008E4E62">
        <w:rPr>
          <w:b/>
          <w:color w:val="1F497D" w:themeColor="text2"/>
          <w:sz w:val="28"/>
          <w:szCs w:val="28"/>
        </w:rPr>
        <w:t xml:space="preserve"> grâce à </w:t>
      </w:r>
      <w:r w:rsidRPr="008E4E62">
        <w:rPr>
          <w:b/>
          <w:color w:val="1F497D" w:themeColor="text2"/>
          <w:sz w:val="28"/>
          <w:szCs w:val="28"/>
          <w:u w:val="single"/>
        </w:rPr>
        <w:t>la ligne Maginot</w:t>
      </w:r>
      <w:r>
        <w:rPr>
          <w:b/>
          <w:color w:val="1F497D" w:themeColor="text2"/>
          <w:sz w:val="28"/>
          <w:szCs w:val="28"/>
        </w:rPr>
        <w:t xml:space="preserve"> (</w:t>
      </w:r>
      <w:r w:rsidR="00D41B4D">
        <w:rPr>
          <w:b/>
          <w:color w:val="1F497D" w:themeColor="text2"/>
          <w:sz w:val="28"/>
          <w:szCs w:val="28"/>
        </w:rPr>
        <w:t>des forts).</w:t>
      </w:r>
    </w:p>
    <w:p w:rsidR="00822219" w:rsidRDefault="00D41B4D">
      <w:r>
        <w:rPr>
          <w:noProof/>
          <w:lang w:eastAsia="fr-FR"/>
        </w:rPr>
        <w:drawing>
          <wp:anchor distT="0" distB="0" distL="114300" distR="114300" simplePos="0" relativeHeight="251670528" behindDoc="1" locked="0" layoutInCell="1" allowOverlap="1">
            <wp:simplePos x="0" y="0"/>
            <wp:positionH relativeFrom="column">
              <wp:posOffset>123190</wp:posOffset>
            </wp:positionH>
            <wp:positionV relativeFrom="paragraph">
              <wp:posOffset>78105</wp:posOffset>
            </wp:positionV>
            <wp:extent cx="1891665" cy="2362835"/>
            <wp:effectExtent l="19050" t="19050" r="0" b="0"/>
            <wp:wrapSquare wrapText="bothSides"/>
            <wp:docPr id="3" name="Image 1" descr="ligne_magin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ne_maginot.jpg"/>
                    <pic:cNvPicPr/>
                  </pic:nvPicPr>
                  <pic:blipFill>
                    <a:blip r:embed="rId18" cstate="print"/>
                    <a:stretch>
                      <a:fillRect/>
                    </a:stretch>
                  </pic:blipFill>
                  <pic:spPr>
                    <a:xfrm>
                      <a:off x="0" y="0"/>
                      <a:ext cx="1891665" cy="2362835"/>
                    </a:xfrm>
                    <a:prstGeom prst="rect">
                      <a:avLst/>
                    </a:prstGeom>
                    <a:ln>
                      <a:solidFill>
                        <a:schemeClr val="accent1"/>
                      </a:solidFill>
                    </a:ln>
                  </pic:spPr>
                </pic:pic>
              </a:graphicData>
            </a:graphic>
          </wp:anchor>
        </w:drawing>
      </w:r>
    </w:p>
    <w:p w:rsidR="00822219" w:rsidRDefault="00822219"/>
    <w:p w:rsidR="00822219" w:rsidRDefault="00822219"/>
    <w:p w:rsidR="00822219" w:rsidRDefault="00822219"/>
    <w:p w:rsidR="00BC503B" w:rsidRDefault="00BC503B"/>
    <w:p w:rsidR="00BC503B" w:rsidRDefault="00BC503B"/>
    <w:p w:rsidR="00BC503B" w:rsidRDefault="00BC503B"/>
    <w:p w:rsidR="00BC503B" w:rsidRDefault="00BC503B"/>
    <w:p w:rsidR="00BC503B" w:rsidRDefault="00BC503B"/>
    <w:p w:rsidR="00BC503B" w:rsidRDefault="00BC503B"/>
    <w:p w:rsidR="00BC503B" w:rsidRDefault="00BC503B"/>
    <w:p w:rsidR="00BC503B" w:rsidRDefault="00BC503B"/>
    <w:p w:rsidR="00BC503B" w:rsidRDefault="00BC503B"/>
    <w:p w:rsidR="00BC503B" w:rsidRDefault="00BC503B"/>
    <w:p w:rsidR="00BC503B" w:rsidRDefault="00BC503B"/>
    <w:p w:rsidR="00BC503B" w:rsidRPr="00D41B4D" w:rsidRDefault="00D41B4D">
      <w:pPr>
        <w:rPr>
          <w:b/>
        </w:rPr>
      </w:pPr>
      <w:r w:rsidRPr="00D41B4D">
        <w:rPr>
          <w:b/>
          <w:color w:val="1F497D" w:themeColor="text2"/>
          <w:sz w:val="28"/>
          <w:szCs w:val="28"/>
        </w:rPr>
        <w:t xml:space="preserve">L’Allemagne s’apprête à </w:t>
      </w:r>
      <w:r w:rsidRPr="00D41B4D">
        <w:rPr>
          <w:b/>
          <w:color w:val="1F497D" w:themeColor="text2"/>
          <w:sz w:val="28"/>
          <w:szCs w:val="28"/>
          <w:bdr w:val="single" w:sz="4" w:space="0" w:color="auto"/>
        </w:rPr>
        <w:t>attaquer</w:t>
      </w:r>
      <w:r w:rsidRPr="00D41B4D">
        <w:rPr>
          <w:b/>
          <w:color w:val="1F497D" w:themeColor="text2"/>
          <w:sz w:val="28"/>
          <w:szCs w:val="28"/>
        </w:rPr>
        <w:t xml:space="preserve"> vite et fort après avoir conclu un pacte avec l’U.R.S.S. : le Blitzkrieg.</w:t>
      </w:r>
    </w:p>
    <w:p w:rsidR="00822219" w:rsidRPr="00B53921" w:rsidRDefault="00822219">
      <w:pPr>
        <w:rPr>
          <w:sz w:val="10"/>
          <w:szCs w:val="10"/>
        </w:rPr>
      </w:pPr>
    </w:p>
    <w:p w:rsidR="00D41B4D" w:rsidRDefault="00D41B4D">
      <w:r>
        <w:t>Avion</w:t>
      </w:r>
      <w:r>
        <w:tab/>
      </w:r>
      <w:r>
        <w:tab/>
      </w:r>
      <w:r>
        <w:tab/>
      </w:r>
      <w:r>
        <w:tab/>
        <w:t>Chars</w:t>
      </w:r>
      <w:r>
        <w:tab/>
      </w:r>
      <w:r>
        <w:tab/>
      </w:r>
      <w:r>
        <w:tab/>
        <w:t>Motos et troupes au sol</w:t>
      </w:r>
    </w:p>
    <w:p w:rsidR="00BC503B" w:rsidRDefault="00BC503B" w:rsidP="00BC503B">
      <w:pPr>
        <w:rPr>
          <w:noProof/>
          <w:lang w:eastAsia="fr-FR"/>
        </w:rPr>
      </w:pPr>
      <w:r>
        <w:rPr>
          <w:noProof/>
          <w:lang w:eastAsia="fr-FR"/>
        </w:rPr>
        <w:drawing>
          <wp:inline distT="0" distB="0" distL="0" distR="0">
            <wp:extent cx="1581150" cy="945175"/>
            <wp:effectExtent l="19050" t="0" r="0" b="0"/>
            <wp:docPr id="2" name="Image 21" descr="Résultat de recherche d'images pour &quot;Blitzkrieg&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Résultat de recherche d'images pour &quot;Blitzkrieg&quot;"/>
                    <pic:cNvPicPr>
                      <a:picLocks noChangeAspect="1" noChangeArrowheads="1"/>
                    </pic:cNvPicPr>
                  </pic:nvPicPr>
                  <pic:blipFill>
                    <a:blip r:embed="rId19" cstate="print"/>
                    <a:srcRect/>
                    <a:stretch>
                      <a:fillRect/>
                    </a:stretch>
                  </pic:blipFill>
                  <pic:spPr bwMode="auto">
                    <a:xfrm>
                      <a:off x="0" y="0"/>
                      <a:ext cx="1587480" cy="948959"/>
                    </a:xfrm>
                    <a:prstGeom prst="rect">
                      <a:avLst/>
                    </a:prstGeom>
                    <a:noFill/>
                    <a:ln w="9525">
                      <a:noFill/>
                      <a:miter lim="800000"/>
                      <a:headEnd/>
                      <a:tailEnd/>
                    </a:ln>
                  </pic:spPr>
                </pic:pic>
              </a:graphicData>
            </a:graphic>
          </wp:inline>
        </w:drawing>
      </w:r>
      <w:r>
        <w:rPr>
          <w:noProof/>
          <w:lang w:eastAsia="fr-FR"/>
        </w:rPr>
        <w:drawing>
          <wp:inline distT="0" distB="0" distL="0" distR="0">
            <wp:extent cx="1117600" cy="1117600"/>
            <wp:effectExtent l="19050" t="0" r="6350" b="0"/>
            <wp:docPr id="6" name="Image 18" descr="Résultat de recherche d'images pour &quot;Blitzkrieg&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Résultat de recherche d'images pour &quot;Blitzkrieg&quot;"/>
                    <pic:cNvPicPr>
                      <a:picLocks noChangeAspect="1" noChangeArrowheads="1"/>
                    </pic:cNvPicPr>
                  </pic:nvPicPr>
                  <pic:blipFill>
                    <a:blip r:embed="rId20" cstate="print"/>
                    <a:srcRect/>
                    <a:stretch>
                      <a:fillRect/>
                    </a:stretch>
                  </pic:blipFill>
                  <pic:spPr bwMode="auto">
                    <a:xfrm>
                      <a:off x="0" y="0"/>
                      <a:ext cx="1117600" cy="1117600"/>
                    </a:xfrm>
                    <a:prstGeom prst="rect">
                      <a:avLst/>
                    </a:prstGeom>
                    <a:noFill/>
                    <a:ln w="9525">
                      <a:noFill/>
                      <a:miter lim="800000"/>
                      <a:headEnd/>
                      <a:tailEnd/>
                    </a:ln>
                  </pic:spPr>
                </pic:pic>
              </a:graphicData>
            </a:graphic>
          </wp:inline>
        </w:drawing>
      </w:r>
      <w:r>
        <w:rPr>
          <w:noProof/>
          <w:lang w:eastAsia="fr-FR"/>
        </w:rPr>
        <w:t xml:space="preserve"> </w:t>
      </w:r>
      <w:r>
        <w:rPr>
          <w:noProof/>
          <w:lang w:eastAsia="fr-FR"/>
        </w:rPr>
        <w:drawing>
          <wp:inline distT="0" distB="0" distL="0" distR="0">
            <wp:extent cx="1780881" cy="1193800"/>
            <wp:effectExtent l="19050" t="0" r="0" b="0"/>
            <wp:docPr id="5" name="Image 24" descr="Résultat de recherche d'images pour &quot;Blitzkrieg&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Résultat de recherche d'images pour &quot;Blitzkrieg&quot;"/>
                    <pic:cNvPicPr>
                      <a:picLocks noChangeAspect="1" noChangeArrowheads="1"/>
                    </pic:cNvPicPr>
                  </pic:nvPicPr>
                  <pic:blipFill>
                    <a:blip r:embed="rId21" cstate="print"/>
                    <a:srcRect/>
                    <a:stretch>
                      <a:fillRect/>
                    </a:stretch>
                  </pic:blipFill>
                  <pic:spPr bwMode="auto">
                    <a:xfrm>
                      <a:off x="0" y="0"/>
                      <a:ext cx="1809220" cy="1212797"/>
                    </a:xfrm>
                    <a:prstGeom prst="rect">
                      <a:avLst/>
                    </a:prstGeom>
                    <a:noFill/>
                    <a:ln w="9525">
                      <a:noFill/>
                      <a:miter lim="800000"/>
                      <a:headEnd/>
                      <a:tailEnd/>
                    </a:ln>
                  </pic:spPr>
                </pic:pic>
              </a:graphicData>
            </a:graphic>
          </wp:inline>
        </w:drawing>
      </w:r>
    </w:p>
    <w:p w:rsidR="00BC503B" w:rsidRDefault="00BC503B" w:rsidP="00BC503B">
      <w:pPr>
        <w:rPr>
          <w:noProof/>
          <w:lang w:eastAsia="fr-FR"/>
        </w:rPr>
      </w:pPr>
    </w:p>
    <w:p w:rsidR="00D41B4D" w:rsidRPr="00D41B4D" w:rsidRDefault="00D41B4D" w:rsidP="00D41B4D">
      <w:pPr>
        <w:pStyle w:val="Paragraphedeliste"/>
        <w:numPr>
          <w:ilvl w:val="0"/>
          <w:numId w:val="1"/>
        </w:numPr>
        <w:rPr>
          <w:b/>
          <w:noProof/>
          <w:color w:val="FF0000"/>
          <w:sz w:val="28"/>
          <w:szCs w:val="28"/>
          <w:u w:val="single"/>
          <w:lang w:eastAsia="fr-FR"/>
        </w:rPr>
      </w:pPr>
      <w:r w:rsidRPr="00D41B4D">
        <w:rPr>
          <w:b/>
          <w:noProof/>
          <w:color w:val="FF0000"/>
          <w:sz w:val="28"/>
          <w:szCs w:val="28"/>
          <w:u w:val="single"/>
          <w:lang w:eastAsia="fr-FR"/>
        </w:rPr>
        <w:t>Le déclenchement de la guerre.</w:t>
      </w:r>
    </w:p>
    <w:p w:rsidR="00BC503B" w:rsidRDefault="00BC503B" w:rsidP="00BC503B">
      <w:pPr>
        <w:rPr>
          <w:noProof/>
          <w:lang w:eastAsia="fr-FR"/>
        </w:rPr>
      </w:pPr>
    </w:p>
    <w:p w:rsidR="00BC503B" w:rsidRDefault="00B53921" w:rsidP="00BC503B">
      <w:pPr>
        <w:rPr>
          <w:color w:val="1F497D" w:themeColor="text2"/>
          <w:sz w:val="32"/>
          <w:szCs w:val="32"/>
        </w:rPr>
      </w:pPr>
      <w:r>
        <w:rPr>
          <w:noProof/>
          <w:lang w:eastAsia="fr-FR"/>
        </w:rPr>
        <w:drawing>
          <wp:anchor distT="0" distB="0" distL="114300" distR="114300" simplePos="0" relativeHeight="251672576" behindDoc="0" locked="0" layoutInCell="1" allowOverlap="1">
            <wp:simplePos x="0" y="0"/>
            <wp:positionH relativeFrom="column">
              <wp:posOffset>-126365</wp:posOffset>
            </wp:positionH>
            <wp:positionV relativeFrom="paragraph">
              <wp:posOffset>50800</wp:posOffset>
            </wp:positionV>
            <wp:extent cx="2840355" cy="1893570"/>
            <wp:effectExtent l="0" t="0" r="0" b="0"/>
            <wp:wrapSquare wrapText="bothSides"/>
            <wp:docPr id="1" name="Image 1" descr="Résultat de recherche d'images pour &quot;invasion de la pologn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ésultat de recherche d'images pour &quot;invasion de la pologne&quot;"/>
                    <pic:cNvPicPr>
                      <a:picLocks noChangeAspect="1" noChangeArrowheads="1"/>
                    </pic:cNvPicPr>
                  </pic:nvPicPr>
                  <pic:blipFill>
                    <a:blip r:embed="rId22" cstate="print"/>
                    <a:srcRect/>
                    <a:stretch>
                      <a:fillRect/>
                    </a:stretch>
                  </pic:blipFill>
                  <pic:spPr bwMode="auto">
                    <a:xfrm>
                      <a:off x="0" y="0"/>
                      <a:ext cx="2840355" cy="1893570"/>
                    </a:xfrm>
                    <a:prstGeom prst="rect">
                      <a:avLst/>
                    </a:prstGeom>
                    <a:noFill/>
                    <a:ln w="9525">
                      <a:noFill/>
                      <a:miter lim="800000"/>
                      <a:headEnd/>
                      <a:tailEnd/>
                    </a:ln>
                  </pic:spPr>
                </pic:pic>
              </a:graphicData>
            </a:graphic>
          </wp:anchor>
        </w:drawing>
      </w:r>
      <w:r w:rsidR="00D41B4D" w:rsidRPr="00D41B4D">
        <w:rPr>
          <w:color w:val="1F497D" w:themeColor="text2"/>
          <w:sz w:val="32"/>
          <w:szCs w:val="32"/>
        </w:rPr>
        <w:t>1</w:t>
      </w:r>
      <w:r w:rsidR="00D41B4D" w:rsidRPr="00D41B4D">
        <w:rPr>
          <w:color w:val="1F497D" w:themeColor="text2"/>
          <w:sz w:val="32"/>
          <w:szCs w:val="32"/>
          <w:vertAlign w:val="superscript"/>
        </w:rPr>
        <w:t>er</w:t>
      </w:r>
      <w:r w:rsidR="00D41B4D" w:rsidRPr="00D41B4D">
        <w:rPr>
          <w:color w:val="1F497D" w:themeColor="text2"/>
          <w:sz w:val="32"/>
          <w:szCs w:val="32"/>
        </w:rPr>
        <w:t xml:space="preserve"> septembre 1939 : Pologne envahie.</w:t>
      </w:r>
    </w:p>
    <w:p w:rsidR="00B53921" w:rsidRPr="00B53921" w:rsidRDefault="00B53921" w:rsidP="00BC503B">
      <w:pPr>
        <w:rPr>
          <w:color w:val="1F497D" w:themeColor="text2"/>
          <w:sz w:val="20"/>
          <w:szCs w:val="20"/>
        </w:rPr>
      </w:pPr>
    </w:p>
    <w:p w:rsidR="00D41B4D" w:rsidRPr="00D41B4D" w:rsidRDefault="00D41B4D" w:rsidP="00BC503B">
      <w:pPr>
        <w:rPr>
          <w:color w:val="1F497D" w:themeColor="text2"/>
          <w:sz w:val="32"/>
          <w:szCs w:val="32"/>
        </w:rPr>
      </w:pPr>
      <w:r w:rsidRPr="00D41B4D">
        <w:rPr>
          <w:color w:val="1F497D" w:themeColor="text2"/>
          <w:sz w:val="32"/>
          <w:szCs w:val="32"/>
        </w:rPr>
        <w:t>2 septembre 1939 : la France et l’</w:t>
      </w:r>
      <w:r w:rsidR="00B53921">
        <w:rPr>
          <w:color w:val="1F497D" w:themeColor="text2"/>
          <w:sz w:val="32"/>
          <w:szCs w:val="32"/>
        </w:rPr>
        <w:t>Angleterre mobilisent, la guerre est déclarée.</w:t>
      </w:r>
    </w:p>
    <w:p w:rsidR="00822219" w:rsidRDefault="00822219"/>
    <w:p w:rsidR="00B53921" w:rsidRPr="00B53921" w:rsidRDefault="00B53921" w:rsidP="00B53921">
      <w:pPr>
        <w:rPr>
          <w:color w:val="1F497D" w:themeColor="text2"/>
          <w:sz w:val="32"/>
          <w:szCs w:val="32"/>
        </w:rPr>
      </w:pPr>
      <w:r w:rsidRPr="00B53921">
        <w:rPr>
          <w:color w:val="1F497D" w:themeColor="text2"/>
          <w:sz w:val="32"/>
          <w:szCs w:val="32"/>
        </w:rPr>
        <w:t xml:space="preserve">Mais les Alliés n’attaquent pas l’Allemagne, il ne se passe rien à l’Ouest, c’est </w:t>
      </w:r>
      <w:r w:rsidRPr="00B53921">
        <w:rPr>
          <w:color w:val="1F497D" w:themeColor="text2"/>
          <w:sz w:val="32"/>
          <w:szCs w:val="32"/>
          <w:u w:val="single"/>
        </w:rPr>
        <w:t>la « drôle de guerre »</w:t>
      </w:r>
      <w:r w:rsidRPr="00B53921">
        <w:rPr>
          <w:color w:val="1F497D" w:themeColor="text2"/>
          <w:sz w:val="32"/>
          <w:szCs w:val="32"/>
        </w:rPr>
        <w:t xml:space="preserve"> de septembre 1939 à avril 1940.</w:t>
      </w:r>
    </w:p>
    <w:p w:rsidR="00822219" w:rsidRDefault="00822219"/>
    <w:p w:rsidR="00BC503B" w:rsidRDefault="00BC503B"/>
    <w:p w:rsidR="00BC503B" w:rsidRDefault="00BC503B"/>
    <w:p w:rsidR="00D571C8" w:rsidRDefault="00D571C8"/>
    <w:p w:rsidR="00D571C8" w:rsidRDefault="00D571C8"/>
    <w:p w:rsidR="00D571C8" w:rsidRDefault="00D571C8"/>
    <w:p w:rsidR="00D571C8" w:rsidRDefault="00D571C8"/>
    <w:p w:rsidR="00D571C8" w:rsidRDefault="00D571C8"/>
    <w:p w:rsidR="00D571C8" w:rsidRDefault="00D571C8"/>
    <w:p w:rsidR="00D571C8" w:rsidRDefault="00D571C8"/>
    <w:p w:rsidR="00D571C8" w:rsidRDefault="00D571C8"/>
    <w:p w:rsidR="00D571C8" w:rsidRDefault="00D571C8"/>
    <w:p w:rsidR="00D571C8" w:rsidRPr="00D571C8" w:rsidRDefault="00D571C8" w:rsidP="00D571C8">
      <w:pPr>
        <w:pStyle w:val="Paragraphedeliste"/>
        <w:numPr>
          <w:ilvl w:val="0"/>
          <w:numId w:val="1"/>
        </w:numPr>
        <w:rPr>
          <w:b/>
          <w:i/>
          <w:color w:val="FF0000"/>
          <w:u w:val="single"/>
        </w:rPr>
      </w:pPr>
      <w:r w:rsidRPr="00D571C8">
        <w:rPr>
          <w:b/>
          <w:color w:val="FF0000"/>
          <w:u w:val="single"/>
        </w:rPr>
        <w:lastRenderedPageBreak/>
        <w:t xml:space="preserve">La France </w:t>
      </w:r>
      <w:r>
        <w:rPr>
          <w:b/>
          <w:color w:val="FF0000"/>
          <w:u w:val="single"/>
        </w:rPr>
        <w:t>occupée.</w:t>
      </w:r>
    </w:p>
    <w:p w:rsidR="00D571C8" w:rsidRDefault="00D571C8" w:rsidP="00D571C8">
      <w:pPr>
        <w:rPr>
          <w:b/>
          <w:i/>
          <w:color w:val="FF0000"/>
          <w:u w:val="single"/>
        </w:rPr>
      </w:pPr>
    </w:p>
    <w:p w:rsidR="00D571C8" w:rsidRDefault="00D571C8" w:rsidP="00D571C8">
      <w:pPr>
        <w:rPr>
          <w:color w:val="000000" w:themeColor="text1"/>
        </w:rPr>
      </w:pPr>
      <w:r>
        <w:rPr>
          <w:color w:val="000000" w:themeColor="text1"/>
        </w:rPr>
        <w:t>En juin 1940, la France est écrasée par l’armée allemande. La tactique du Blitzkrieg a fonctionné.</w:t>
      </w:r>
    </w:p>
    <w:p w:rsidR="00D571C8" w:rsidRDefault="00D571C8" w:rsidP="00D571C8">
      <w:pPr>
        <w:rPr>
          <w:color w:val="000000" w:themeColor="text1"/>
        </w:rPr>
      </w:pPr>
      <w:r>
        <w:rPr>
          <w:color w:val="000000" w:themeColor="text1"/>
        </w:rPr>
        <w:t>Le 22 juin 1940, un armistice est signé à Rethondes.</w:t>
      </w:r>
    </w:p>
    <w:p w:rsidR="00D571C8" w:rsidRDefault="00D571C8" w:rsidP="00D571C8">
      <w:pPr>
        <w:rPr>
          <w:noProof/>
          <w:lang w:eastAsia="fr-FR"/>
        </w:rPr>
      </w:pPr>
      <w:r>
        <w:rPr>
          <w:noProof/>
          <w:lang w:eastAsia="fr-FR"/>
        </w:rPr>
        <w:drawing>
          <wp:inline distT="0" distB="0" distL="0" distR="0">
            <wp:extent cx="1824856" cy="1304925"/>
            <wp:effectExtent l="19050" t="0" r="3944" b="0"/>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3" cstate="print"/>
                    <a:srcRect/>
                    <a:stretch>
                      <a:fillRect/>
                    </a:stretch>
                  </pic:blipFill>
                  <pic:spPr bwMode="auto">
                    <a:xfrm>
                      <a:off x="0" y="0"/>
                      <a:ext cx="1824990" cy="1304925"/>
                    </a:xfrm>
                    <a:prstGeom prst="rect">
                      <a:avLst/>
                    </a:prstGeom>
                    <a:noFill/>
                    <a:ln w="9525">
                      <a:noFill/>
                      <a:miter lim="800000"/>
                      <a:headEnd/>
                      <a:tailEnd/>
                    </a:ln>
                  </pic:spPr>
                </pic:pic>
              </a:graphicData>
            </a:graphic>
          </wp:inline>
        </w:drawing>
      </w:r>
      <w:r w:rsidRPr="00280B0B">
        <w:t xml:space="preserve"> </w:t>
      </w:r>
      <w:r>
        <w:rPr>
          <w:noProof/>
          <w:lang w:eastAsia="fr-FR"/>
        </w:rPr>
        <w:drawing>
          <wp:inline distT="0" distB="0" distL="0" distR="0">
            <wp:extent cx="1657350" cy="1189892"/>
            <wp:effectExtent l="19050" t="0" r="0" b="0"/>
            <wp:docPr id="8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srcRect/>
                    <a:stretch>
                      <a:fillRect/>
                    </a:stretch>
                  </pic:blipFill>
                  <pic:spPr bwMode="auto">
                    <a:xfrm>
                      <a:off x="0" y="0"/>
                      <a:ext cx="1657350" cy="1189892"/>
                    </a:xfrm>
                    <a:prstGeom prst="rect">
                      <a:avLst/>
                    </a:prstGeom>
                    <a:noFill/>
                    <a:ln w="9525">
                      <a:noFill/>
                      <a:miter lim="800000"/>
                      <a:headEnd/>
                      <a:tailEnd/>
                    </a:ln>
                  </pic:spPr>
                </pic:pic>
              </a:graphicData>
            </a:graphic>
          </wp:inline>
        </w:drawing>
      </w:r>
      <w:r w:rsidRPr="00280B0B">
        <w:t xml:space="preserve"> </w:t>
      </w:r>
      <w:r>
        <w:rPr>
          <w:noProof/>
          <w:lang w:eastAsia="fr-FR"/>
        </w:rPr>
        <w:t xml:space="preserve">       </w:t>
      </w:r>
      <w:r w:rsidRPr="00FF7401">
        <w:rPr>
          <w:noProof/>
          <w:lang w:eastAsia="fr-FR"/>
        </w:rPr>
        <w:drawing>
          <wp:inline distT="0" distB="0" distL="0" distR="0">
            <wp:extent cx="1200150" cy="1495425"/>
            <wp:effectExtent l="19050" t="0" r="0" b="0"/>
            <wp:docPr id="62"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5" cstate="print"/>
                    <a:srcRect/>
                    <a:stretch>
                      <a:fillRect/>
                    </a:stretch>
                  </pic:blipFill>
                  <pic:spPr bwMode="auto">
                    <a:xfrm>
                      <a:off x="0" y="0"/>
                      <a:ext cx="1200150" cy="1495425"/>
                    </a:xfrm>
                    <a:prstGeom prst="rect">
                      <a:avLst/>
                    </a:prstGeom>
                    <a:noFill/>
                    <a:ln w="9525">
                      <a:noFill/>
                      <a:miter lim="800000"/>
                      <a:headEnd/>
                      <a:tailEnd/>
                    </a:ln>
                  </pic:spPr>
                </pic:pic>
              </a:graphicData>
            </a:graphic>
          </wp:inline>
        </w:drawing>
      </w:r>
    </w:p>
    <w:p w:rsidR="00D571C8" w:rsidRDefault="00D571C8" w:rsidP="00D571C8">
      <w:pPr>
        <w:rPr>
          <w:noProof/>
          <w:lang w:eastAsia="fr-FR"/>
        </w:rPr>
      </w:pPr>
      <w:r w:rsidRPr="00EB271C">
        <w:rPr>
          <w:noProof/>
          <w:u w:val="single"/>
          <w:lang w:eastAsia="fr-FR"/>
        </w:rPr>
        <w:t>La France est coupée en deux zones :</w:t>
      </w:r>
      <w:r>
        <w:rPr>
          <w:noProof/>
          <w:lang w:eastAsia="fr-FR"/>
        </w:rPr>
        <w:t xml:space="preserve"> au Nord la zone occupée et au Sud la zone libre.</w:t>
      </w:r>
    </w:p>
    <w:p w:rsidR="00D571C8" w:rsidRDefault="00D571C8" w:rsidP="00D571C8">
      <w:pPr>
        <w:rPr>
          <w:noProof/>
          <w:lang w:eastAsia="fr-FR"/>
        </w:rPr>
      </w:pPr>
    </w:p>
    <w:p w:rsidR="00D571C8" w:rsidRDefault="00D571C8" w:rsidP="00D571C8">
      <w:pPr>
        <w:rPr>
          <w:noProof/>
          <w:lang w:eastAsia="fr-FR"/>
        </w:rPr>
      </w:pPr>
      <w:r w:rsidRPr="00D571C8">
        <w:rPr>
          <w:noProof/>
          <w:u w:val="single"/>
          <w:lang w:eastAsia="fr-FR"/>
        </w:rPr>
        <w:t>Le maréchal Pétain</w:t>
      </w:r>
      <w:r>
        <w:rPr>
          <w:noProof/>
          <w:lang w:eastAsia="fr-FR"/>
        </w:rPr>
        <w:t xml:space="preserve"> dirige le gouvernement français à Vichy.        </w:t>
      </w:r>
    </w:p>
    <w:p w:rsidR="00D571C8" w:rsidRDefault="007B4A74" w:rsidP="00D571C8">
      <w:pPr>
        <w:rPr>
          <w:noProof/>
          <w:lang w:eastAsia="fr-FR"/>
        </w:rPr>
      </w:pPr>
      <w:r>
        <w:rPr>
          <w:noProof/>
          <w:lang w:eastAsia="fr-FR"/>
        </w:rPr>
        <w:pict>
          <v:rect id="_x0000_s1037" style="position:absolute;margin-left:249.45pt;margin-top:5.65pt;width:271pt;height:157.4pt;z-index:251674624">
            <v:textbox style="mso-next-textbox:#_x0000_s1037">
              <w:txbxContent>
                <w:p w:rsidR="00F42F80" w:rsidRDefault="00F42F80" w:rsidP="00F42F80">
                  <w:pPr>
                    <w:jc w:val="both"/>
                  </w:pPr>
                  <w:r w:rsidRPr="00997C3A">
                    <w:rPr>
                      <w:b/>
                    </w:rPr>
                    <w:t>Discours à la radio.</w:t>
                  </w:r>
                  <w:r>
                    <w:t xml:space="preserve"> Français, j’assume à partir d’aujourd’hui la direction du gouvernement de la France. Sur de la confiance du peuple entier, je fais à la France le don de ma personne pour atténuer son malheur. C’est le cœur serré que je vous dis aujourd’hui qu’il faut cesser le combat. Je me suis adressé cette nuit à l’adversaire pour lui demander s’il est prêt à mettre un terme aux hostilités.</w:t>
                  </w:r>
                </w:p>
                <w:p w:rsidR="00F42F80" w:rsidRPr="00997C3A" w:rsidRDefault="00F42F80" w:rsidP="00EB271C">
                  <w:pPr>
                    <w:jc w:val="right"/>
                    <w:rPr>
                      <w:b/>
                    </w:rPr>
                  </w:pPr>
                  <w:r w:rsidRPr="00F42F80">
                    <w:rPr>
                      <w:b/>
                      <w:highlight w:val="yellow"/>
                    </w:rPr>
                    <w:t>Maréchal Pétain</w:t>
                  </w:r>
                  <w:r w:rsidRPr="00997C3A">
                    <w:rPr>
                      <w:b/>
                    </w:rPr>
                    <w:t>, 17 juin 1940</w:t>
                  </w:r>
                </w:p>
                <w:p w:rsidR="00F42F80" w:rsidRDefault="00F42F80" w:rsidP="00F42F80"/>
              </w:txbxContent>
            </v:textbox>
          </v:rect>
        </w:pict>
      </w:r>
      <w:r w:rsidR="00D571C8">
        <w:rPr>
          <w:noProof/>
          <w:lang w:eastAsia="fr-FR"/>
        </w:rPr>
        <w:drawing>
          <wp:inline distT="0" distB="0" distL="0" distR="0">
            <wp:extent cx="1717401" cy="1996167"/>
            <wp:effectExtent l="0" t="0" r="0" b="0"/>
            <wp:docPr id="6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1727852" cy="2008314"/>
                    </a:xfrm>
                    <a:prstGeom prst="rect">
                      <a:avLst/>
                    </a:prstGeom>
                    <a:noFill/>
                    <a:ln w="9525">
                      <a:noFill/>
                      <a:miter lim="800000"/>
                      <a:headEnd/>
                      <a:tailEnd/>
                    </a:ln>
                  </pic:spPr>
                </pic:pic>
              </a:graphicData>
            </a:graphic>
          </wp:inline>
        </w:drawing>
      </w:r>
      <w:r w:rsidR="00D571C8">
        <w:rPr>
          <w:noProof/>
          <w:lang w:eastAsia="fr-FR"/>
        </w:rPr>
        <w:t xml:space="preserve">  </w:t>
      </w:r>
      <w:r w:rsidR="00EB271C" w:rsidRPr="00280B0B">
        <w:rPr>
          <w:noProof/>
          <w:lang w:eastAsia="fr-FR"/>
        </w:rPr>
        <w:drawing>
          <wp:inline distT="0" distB="0" distL="0" distR="0">
            <wp:extent cx="1295013" cy="944129"/>
            <wp:effectExtent l="0" t="0" r="0" b="0"/>
            <wp:docPr id="9"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7" cstate="print"/>
                    <a:srcRect/>
                    <a:stretch>
                      <a:fillRect/>
                    </a:stretch>
                  </pic:blipFill>
                  <pic:spPr bwMode="auto">
                    <a:xfrm>
                      <a:off x="0" y="0"/>
                      <a:ext cx="1298116" cy="946391"/>
                    </a:xfrm>
                    <a:prstGeom prst="rect">
                      <a:avLst/>
                    </a:prstGeom>
                    <a:noFill/>
                    <a:ln w="9525">
                      <a:noFill/>
                      <a:miter lim="800000"/>
                      <a:headEnd/>
                      <a:tailEnd/>
                    </a:ln>
                  </pic:spPr>
                </pic:pic>
              </a:graphicData>
            </a:graphic>
          </wp:inline>
        </w:drawing>
      </w:r>
    </w:p>
    <w:p w:rsidR="00D571C8" w:rsidRDefault="00D571C8" w:rsidP="00D571C8">
      <w:pPr>
        <w:rPr>
          <w:noProof/>
          <w:lang w:eastAsia="fr-FR"/>
        </w:rPr>
      </w:pPr>
    </w:p>
    <w:p w:rsidR="00F42F80" w:rsidRDefault="00F42F80" w:rsidP="00D571C8">
      <w:pPr>
        <w:rPr>
          <w:noProof/>
          <w:lang w:eastAsia="fr-FR"/>
        </w:rPr>
      </w:pPr>
    </w:p>
    <w:p w:rsidR="00F42F80" w:rsidRDefault="00F42F80" w:rsidP="00D571C8">
      <w:pPr>
        <w:rPr>
          <w:noProof/>
          <w:lang w:eastAsia="fr-FR"/>
        </w:rPr>
      </w:pPr>
    </w:p>
    <w:p w:rsidR="00D571C8" w:rsidRPr="00EB271C" w:rsidRDefault="00F42F80" w:rsidP="00D571C8">
      <w:pPr>
        <w:rPr>
          <w:noProof/>
          <w:u w:val="single"/>
          <w:lang w:eastAsia="fr-FR"/>
        </w:rPr>
      </w:pPr>
      <w:r w:rsidRPr="00EB271C">
        <w:rPr>
          <w:noProof/>
          <w:u w:val="single"/>
          <w:lang w:eastAsia="fr-FR"/>
        </w:rPr>
        <w:t>Deux positions s’affrontent en France :</w:t>
      </w:r>
    </w:p>
    <w:p w:rsidR="00F42F80" w:rsidRDefault="00F42F80" w:rsidP="00D571C8">
      <w:pPr>
        <w:rPr>
          <w:noProof/>
          <w:lang w:eastAsia="fr-FR"/>
        </w:rPr>
      </w:pPr>
    </w:p>
    <w:p w:rsidR="00F42F80" w:rsidRDefault="00F42F80" w:rsidP="00F42F80">
      <w:pPr>
        <w:pStyle w:val="Paragraphedeliste"/>
        <w:numPr>
          <w:ilvl w:val="0"/>
          <w:numId w:val="2"/>
        </w:numPr>
        <w:rPr>
          <w:noProof/>
          <w:lang w:eastAsia="fr-FR"/>
        </w:rPr>
      </w:pPr>
      <w:r>
        <w:rPr>
          <w:noProof/>
          <w:lang w:eastAsia="fr-FR"/>
        </w:rPr>
        <w:t xml:space="preserve">comme </w:t>
      </w:r>
      <w:r w:rsidRPr="00F42F80">
        <w:rPr>
          <w:noProof/>
          <w:u w:val="single"/>
          <w:lang w:eastAsia="fr-FR"/>
        </w:rPr>
        <w:t>Pétain</w:t>
      </w:r>
      <w:r>
        <w:rPr>
          <w:noProof/>
          <w:lang w:eastAsia="fr-FR"/>
        </w:rPr>
        <w:t xml:space="preserve">, certains pensent qu’il faut </w:t>
      </w:r>
      <w:r w:rsidRPr="00EB271C">
        <w:rPr>
          <w:b/>
          <w:noProof/>
          <w:sz w:val="28"/>
          <w:szCs w:val="28"/>
          <w:u w:val="single"/>
          <w:lang w:eastAsia="fr-FR"/>
        </w:rPr>
        <w:t>collaborer</w:t>
      </w:r>
      <w:r w:rsidRPr="00EB271C">
        <w:rPr>
          <w:b/>
          <w:noProof/>
          <w:lang w:eastAsia="fr-FR"/>
        </w:rPr>
        <w:t xml:space="preserve"> </w:t>
      </w:r>
      <w:r>
        <w:rPr>
          <w:noProof/>
          <w:lang w:eastAsia="fr-FR"/>
        </w:rPr>
        <w:t>avec l’Allemagne nazie ;</w:t>
      </w:r>
    </w:p>
    <w:p w:rsidR="00F42F80" w:rsidRDefault="00F42F80" w:rsidP="00F42F80">
      <w:pPr>
        <w:pStyle w:val="Paragraphedeliste"/>
        <w:rPr>
          <w:noProof/>
          <w:lang w:eastAsia="fr-FR"/>
        </w:rPr>
      </w:pPr>
      <w:r w:rsidRPr="00FF7401">
        <w:rPr>
          <w:noProof/>
          <w:lang w:eastAsia="fr-FR"/>
        </w:rPr>
        <w:drawing>
          <wp:inline distT="0" distB="0" distL="0" distR="0">
            <wp:extent cx="1322863" cy="972943"/>
            <wp:effectExtent l="0" t="0" r="0" b="0"/>
            <wp:docPr id="61"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8" cstate="print"/>
                    <a:srcRect/>
                    <a:stretch>
                      <a:fillRect/>
                    </a:stretch>
                  </pic:blipFill>
                  <pic:spPr bwMode="auto">
                    <a:xfrm>
                      <a:off x="0" y="0"/>
                      <a:ext cx="1322532" cy="972699"/>
                    </a:xfrm>
                    <a:prstGeom prst="rect">
                      <a:avLst/>
                    </a:prstGeom>
                    <a:noFill/>
                    <a:ln w="9525">
                      <a:noFill/>
                      <a:miter lim="800000"/>
                      <a:headEnd/>
                      <a:tailEnd/>
                    </a:ln>
                  </pic:spPr>
                </pic:pic>
              </a:graphicData>
            </a:graphic>
          </wp:inline>
        </w:drawing>
      </w:r>
      <w:r>
        <w:rPr>
          <w:noProof/>
          <w:lang w:eastAsia="fr-FR"/>
        </w:rPr>
        <w:t>Pétain promet à Hitler de collaborer</w:t>
      </w:r>
    </w:p>
    <w:p w:rsidR="00F42F80" w:rsidRDefault="007B4A74" w:rsidP="00F42F80">
      <w:pPr>
        <w:pStyle w:val="Paragraphedeliste"/>
        <w:rPr>
          <w:noProof/>
          <w:lang w:eastAsia="fr-FR"/>
        </w:rPr>
      </w:pPr>
      <w:r>
        <w:rPr>
          <w:noProof/>
          <w:lang w:eastAsia="fr-FR"/>
        </w:rPr>
        <w:pict>
          <v:rect id="_x0000_s1038" style="position:absolute;left:0;text-align:left;margin-left:14.25pt;margin-top:11pt;width:519.75pt;height:151.7pt;z-index:251675648" filled="f"/>
        </w:pict>
      </w:r>
    </w:p>
    <w:p w:rsidR="00F42F80" w:rsidRDefault="007B4A74" w:rsidP="00F42F80">
      <w:pPr>
        <w:pStyle w:val="Paragraphedeliste"/>
        <w:rPr>
          <w:noProof/>
          <w:lang w:eastAsia="fr-FR"/>
        </w:rPr>
      </w:pPr>
      <w:r>
        <w:rPr>
          <w:noProof/>
          <w:lang w:eastAsia="fr-FR"/>
        </w:rPr>
        <w:pict>
          <v:shapetype id="_x0000_t202" coordsize="21600,21600" o:spt="202" path="m,l,21600r21600,l21600,xe">
            <v:stroke joinstyle="miter"/>
            <v:path gradientshapeok="t" o:connecttype="rect"/>
          </v:shapetype>
          <v:shape id="_x0000_s1039" type="#_x0000_t202" style="position:absolute;left:0;text-align:left;margin-left:220.8pt;margin-top:4.45pt;width:302.9pt;height:136.2pt;z-index:251678720;mso-width-relative:margin;mso-height-relative:margin" stroked="f">
            <v:textbox>
              <w:txbxContent>
                <w:p w:rsidR="00F42F80" w:rsidRDefault="00F42F80" w:rsidP="00F42F80">
                  <w:pPr>
                    <w:rPr>
                      <w:sz w:val="18"/>
                      <w:szCs w:val="18"/>
                    </w:rPr>
                  </w:pPr>
                  <w:r w:rsidRPr="00F42F80">
                    <w:rPr>
                      <w:sz w:val="18"/>
                      <w:szCs w:val="18"/>
                      <w:highlight w:val="yellow"/>
                    </w:rPr>
                    <w:t>La rafle du Vélodrome</w:t>
                  </w:r>
                  <w:r w:rsidRPr="00CB11F5">
                    <w:rPr>
                      <w:sz w:val="18"/>
                      <w:szCs w:val="18"/>
                    </w:rPr>
                    <w:t xml:space="preserve"> d'Hiver (16-17 juillet 1942), souvent appelée rafle du Vel' d'Hiv, est la plus grande arrestation massive de Juifs réalisée en France pendant la Seconde Guerre mondiale. En juillet 1942, le régime nazi organise l'opération « Vent Printanier » : une énorme rafle de Juifs dans plusieurs pays européens. En France, le régime de Vichy mobilise la police française pour participer à l'opération: à Paris, 9 000 policiers et gendarmes rafleront les Juifs. Le 17 juillet, en fin de journée, le nombre des arrestations dans Paris et la banlieue était de 13 152, selon les chiffres de la préfecture de police.</w:t>
                  </w:r>
                </w:p>
                <w:p w:rsidR="005B78A8" w:rsidRDefault="005B78A8" w:rsidP="00F42F80">
                  <w:pPr>
                    <w:rPr>
                      <w:sz w:val="18"/>
                      <w:szCs w:val="18"/>
                    </w:rPr>
                  </w:pPr>
                </w:p>
                <w:p w:rsidR="005B78A8" w:rsidRDefault="005B78A8" w:rsidP="00F42F80">
                  <w:pPr>
                    <w:rPr>
                      <w:sz w:val="18"/>
                      <w:szCs w:val="18"/>
                    </w:rPr>
                  </w:pPr>
                </w:p>
                <w:p w:rsidR="005B78A8" w:rsidRPr="005B78A8" w:rsidRDefault="005B78A8" w:rsidP="00F42F80">
                  <w:pPr>
                    <w:rPr>
                      <w:b/>
                      <w:color w:val="1F497D" w:themeColor="text2"/>
                      <w:sz w:val="18"/>
                      <w:szCs w:val="18"/>
                    </w:rPr>
                  </w:pPr>
                  <w:r w:rsidRPr="005B78A8">
                    <w:rPr>
                      <w:b/>
                      <w:color w:val="1F497D" w:themeColor="text2"/>
                      <w:sz w:val="18"/>
                      <w:szCs w:val="18"/>
                    </w:rPr>
                    <w:sym w:font="Wingdings" w:char="F0E0"/>
                  </w:r>
                  <w:r w:rsidRPr="005B78A8">
                    <w:rPr>
                      <w:b/>
                      <w:color w:val="1F497D" w:themeColor="text2"/>
                      <w:sz w:val="18"/>
                      <w:szCs w:val="18"/>
                    </w:rPr>
                    <w:t>13152 juifs sont livrés par la France à l’Allemagne nazie.</w:t>
                  </w:r>
                </w:p>
              </w:txbxContent>
            </v:textbox>
          </v:shape>
        </w:pict>
      </w:r>
      <w:r w:rsidR="00F42F80">
        <w:rPr>
          <w:noProof/>
          <w:lang w:eastAsia="fr-FR"/>
        </w:rPr>
        <w:drawing>
          <wp:anchor distT="0" distB="0" distL="114300" distR="114300" simplePos="0" relativeHeight="251677696" behindDoc="0" locked="0" layoutInCell="1" allowOverlap="1">
            <wp:simplePos x="0" y="0"/>
            <wp:positionH relativeFrom="column">
              <wp:posOffset>245745</wp:posOffset>
            </wp:positionH>
            <wp:positionV relativeFrom="paragraph">
              <wp:posOffset>30480</wp:posOffset>
            </wp:positionV>
            <wp:extent cx="2486025" cy="1800225"/>
            <wp:effectExtent l="0" t="0" r="0" b="0"/>
            <wp:wrapNone/>
            <wp:docPr id="2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2486025" cy="1800225"/>
                    </a:xfrm>
                    <a:prstGeom prst="rect">
                      <a:avLst/>
                    </a:prstGeom>
                    <a:noFill/>
                    <a:ln w="9525">
                      <a:noFill/>
                      <a:miter lim="800000"/>
                      <a:headEnd/>
                      <a:tailEnd/>
                    </a:ln>
                  </pic:spPr>
                </pic:pic>
              </a:graphicData>
            </a:graphic>
          </wp:anchor>
        </w:drawing>
      </w:r>
    </w:p>
    <w:p w:rsidR="00F42F80" w:rsidRDefault="00F42F80" w:rsidP="00F42F80">
      <w:pPr>
        <w:pStyle w:val="Paragraphedeliste"/>
        <w:rPr>
          <w:noProof/>
          <w:lang w:eastAsia="fr-FR"/>
        </w:rPr>
      </w:pPr>
    </w:p>
    <w:p w:rsidR="00F42F80" w:rsidRDefault="00F42F80" w:rsidP="00F42F80">
      <w:pPr>
        <w:pStyle w:val="Paragraphedeliste"/>
        <w:rPr>
          <w:noProof/>
          <w:lang w:eastAsia="fr-FR"/>
        </w:rPr>
      </w:pPr>
    </w:p>
    <w:p w:rsidR="00F42F80" w:rsidRDefault="00F42F80" w:rsidP="00F42F80">
      <w:pPr>
        <w:pStyle w:val="Paragraphedeliste"/>
        <w:rPr>
          <w:noProof/>
          <w:lang w:eastAsia="fr-FR"/>
        </w:rPr>
      </w:pPr>
    </w:p>
    <w:p w:rsidR="00F42F80" w:rsidRDefault="00F42F80" w:rsidP="00F42F80">
      <w:pPr>
        <w:pStyle w:val="Paragraphedeliste"/>
        <w:rPr>
          <w:noProof/>
          <w:lang w:eastAsia="fr-FR"/>
        </w:rPr>
      </w:pPr>
    </w:p>
    <w:p w:rsidR="00F42F80" w:rsidRDefault="00F42F80" w:rsidP="00F42F80">
      <w:pPr>
        <w:pStyle w:val="Paragraphedeliste"/>
        <w:rPr>
          <w:noProof/>
          <w:lang w:eastAsia="fr-FR"/>
        </w:rPr>
      </w:pPr>
    </w:p>
    <w:p w:rsidR="00F42F80" w:rsidRDefault="00F42F80" w:rsidP="00F42F80">
      <w:pPr>
        <w:pStyle w:val="Paragraphedeliste"/>
        <w:rPr>
          <w:noProof/>
          <w:lang w:eastAsia="fr-FR"/>
        </w:rPr>
      </w:pPr>
    </w:p>
    <w:p w:rsidR="00F42F80" w:rsidRDefault="00F42F80" w:rsidP="00F42F80">
      <w:pPr>
        <w:pStyle w:val="Paragraphedeliste"/>
        <w:rPr>
          <w:noProof/>
          <w:lang w:eastAsia="fr-FR"/>
        </w:rPr>
      </w:pPr>
    </w:p>
    <w:p w:rsidR="00F42F80" w:rsidRDefault="00F42F80" w:rsidP="00F42F80">
      <w:pPr>
        <w:pStyle w:val="Paragraphedeliste"/>
        <w:rPr>
          <w:noProof/>
          <w:lang w:eastAsia="fr-FR"/>
        </w:rPr>
      </w:pPr>
    </w:p>
    <w:p w:rsidR="00F42F80" w:rsidRDefault="00F42F80" w:rsidP="00F42F80">
      <w:pPr>
        <w:pStyle w:val="Paragraphedeliste"/>
        <w:rPr>
          <w:noProof/>
          <w:lang w:eastAsia="fr-FR"/>
        </w:rPr>
      </w:pPr>
    </w:p>
    <w:p w:rsidR="00F42F80" w:rsidRDefault="00F42F80" w:rsidP="00F42F80">
      <w:pPr>
        <w:pStyle w:val="Paragraphedeliste"/>
        <w:rPr>
          <w:noProof/>
          <w:lang w:eastAsia="fr-FR"/>
        </w:rPr>
      </w:pPr>
    </w:p>
    <w:p w:rsidR="00F42F80" w:rsidRDefault="00F42F80" w:rsidP="00F42F80">
      <w:pPr>
        <w:pStyle w:val="Paragraphedeliste"/>
        <w:rPr>
          <w:noProof/>
          <w:lang w:eastAsia="fr-FR"/>
        </w:rPr>
      </w:pPr>
    </w:p>
    <w:p w:rsidR="00EB271C" w:rsidRDefault="00EB271C" w:rsidP="00F42F80">
      <w:pPr>
        <w:pStyle w:val="Paragraphedeliste"/>
        <w:rPr>
          <w:noProof/>
          <w:lang w:eastAsia="fr-FR"/>
        </w:rPr>
      </w:pPr>
    </w:p>
    <w:p w:rsidR="00EB271C" w:rsidRDefault="00EB271C" w:rsidP="00F42F80">
      <w:pPr>
        <w:pStyle w:val="Paragraphedeliste"/>
        <w:rPr>
          <w:noProof/>
          <w:lang w:eastAsia="fr-FR"/>
        </w:rPr>
      </w:pPr>
    </w:p>
    <w:p w:rsidR="00EB271C" w:rsidRDefault="00EB271C" w:rsidP="00F42F80">
      <w:pPr>
        <w:pStyle w:val="Paragraphedeliste"/>
        <w:rPr>
          <w:noProof/>
          <w:lang w:eastAsia="fr-FR"/>
        </w:rPr>
      </w:pPr>
    </w:p>
    <w:p w:rsidR="00F42F80" w:rsidRDefault="00F42F80" w:rsidP="00F42F80">
      <w:pPr>
        <w:pStyle w:val="Paragraphedeliste"/>
        <w:numPr>
          <w:ilvl w:val="0"/>
          <w:numId w:val="2"/>
        </w:numPr>
        <w:rPr>
          <w:noProof/>
          <w:lang w:eastAsia="fr-FR"/>
        </w:rPr>
      </w:pPr>
      <w:r>
        <w:rPr>
          <w:noProof/>
          <w:lang w:eastAsia="fr-FR"/>
        </w:rPr>
        <w:lastRenderedPageBreak/>
        <w:t xml:space="preserve">d’autres, comme </w:t>
      </w:r>
      <w:r w:rsidRPr="00F42F80">
        <w:rPr>
          <w:noProof/>
          <w:u w:val="single"/>
          <w:lang w:eastAsia="fr-FR"/>
        </w:rPr>
        <w:t>le général De Gaulle</w:t>
      </w:r>
      <w:r>
        <w:rPr>
          <w:noProof/>
          <w:lang w:eastAsia="fr-FR"/>
        </w:rPr>
        <w:t xml:space="preserve">, veulent au contraire </w:t>
      </w:r>
      <w:r w:rsidRPr="00EB271C">
        <w:rPr>
          <w:b/>
          <w:noProof/>
          <w:sz w:val="28"/>
          <w:szCs w:val="28"/>
          <w:u w:val="single"/>
          <w:lang w:eastAsia="fr-FR"/>
        </w:rPr>
        <w:t>résister</w:t>
      </w:r>
      <w:r w:rsidR="0032292B">
        <w:rPr>
          <w:noProof/>
          <w:lang w:eastAsia="fr-FR"/>
        </w:rPr>
        <w:t xml:space="preserve"> : </w:t>
      </w:r>
      <w:r w:rsidR="0032292B" w:rsidRPr="0032292B">
        <w:rPr>
          <w:noProof/>
          <w:u w:val="single"/>
          <w:lang w:eastAsia="fr-FR"/>
        </w:rPr>
        <w:t>l’appel du 18 juin 1940</w:t>
      </w:r>
      <w:r w:rsidR="00EE7293">
        <w:rPr>
          <w:noProof/>
          <w:lang w:eastAsia="fr-FR"/>
        </w:rPr>
        <w:t xml:space="preserve"> depuis Londres.</w:t>
      </w:r>
    </w:p>
    <w:p w:rsidR="00EB271C" w:rsidRDefault="00EB271C" w:rsidP="00EB271C">
      <w:pPr>
        <w:pStyle w:val="Paragraphedeliste"/>
        <w:rPr>
          <w:noProof/>
          <w:lang w:eastAsia="fr-FR"/>
        </w:rPr>
      </w:pPr>
    </w:p>
    <w:p w:rsidR="00EE7293" w:rsidRDefault="007B4A74" w:rsidP="00EE7293">
      <w:pPr>
        <w:rPr>
          <w:noProof/>
          <w:lang w:eastAsia="fr-FR"/>
        </w:rPr>
      </w:pPr>
      <w:r>
        <w:rPr>
          <w:noProof/>
          <w:lang w:eastAsia="fr-FR"/>
        </w:rPr>
        <w:pict>
          <v:rect id="_x0000_s1040" style="position:absolute;margin-left:241.75pt;margin-top:11.75pt;width:301.5pt;height:116.95pt;z-index:251679744">
            <v:textbox style="mso-next-textbox:#_x0000_s1040">
              <w:txbxContent>
                <w:p w:rsidR="00EE7293" w:rsidRDefault="00EE7293" w:rsidP="00EE7293">
                  <w:pPr>
                    <w:jc w:val="both"/>
                  </w:pPr>
                  <w:r w:rsidRPr="00997C3A">
                    <w:rPr>
                      <w:b/>
                    </w:rPr>
                    <w:t>Discours à la radio.</w:t>
                  </w:r>
                  <w:r>
                    <w:t xml:space="preserve"> Nous sommes submergés par l’ennemi. Mais la défaite est-elle définitive ? Non ! Car la France est un vaste empire. Elle peut faire bloc avec l’Empire britannique. Il y a, dans l’univers, tous les moyens nécessaires pour écraser un jour nos ennemis. Moi, général De Gaulle, j’invite les Français à se mettre en rapport avec moi. La flamme de la résistance ne s’éteindra pas.</w:t>
                  </w:r>
                </w:p>
                <w:p w:rsidR="00EE7293" w:rsidRPr="00997C3A" w:rsidRDefault="00EE7293" w:rsidP="00EB271C">
                  <w:pPr>
                    <w:jc w:val="right"/>
                    <w:rPr>
                      <w:b/>
                    </w:rPr>
                  </w:pPr>
                  <w:r w:rsidRPr="00997C3A">
                    <w:rPr>
                      <w:b/>
                    </w:rPr>
                    <w:t>Général De Gaulle à la radio, le 18 juin 1940.</w:t>
                  </w:r>
                </w:p>
                <w:p w:rsidR="00EE7293" w:rsidRDefault="00EE7293" w:rsidP="00EE7293"/>
              </w:txbxContent>
            </v:textbox>
          </v:rect>
        </w:pict>
      </w:r>
      <w:r w:rsidR="00EE7293" w:rsidRPr="005554DD">
        <w:rPr>
          <w:noProof/>
          <w:lang w:eastAsia="fr-FR"/>
        </w:rPr>
        <w:drawing>
          <wp:inline distT="0" distB="0" distL="0" distR="0" wp14:anchorId="0C186450" wp14:editId="1ECD0F68">
            <wp:extent cx="1234672" cy="1753465"/>
            <wp:effectExtent l="0" t="0" r="0" b="0"/>
            <wp:docPr id="25"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0" cstate="print"/>
                    <a:srcRect/>
                    <a:stretch>
                      <a:fillRect/>
                    </a:stretch>
                  </pic:blipFill>
                  <pic:spPr bwMode="auto">
                    <a:xfrm>
                      <a:off x="0" y="0"/>
                      <a:ext cx="1235533" cy="1754688"/>
                    </a:xfrm>
                    <a:prstGeom prst="rect">
                      <a:avLst/>
                    </a:prstGeom>
                    <a:noFill/>
                    <a:ln w="9525">
                      <a:noFill/>
                      <a:miter lim="800000"/>
                      <a:headEnd/>
                      <a:tailEnd/>
                    </a:ln>
                  </pic:spPr>
                </pic:pic>
              </a:graphicData>
            </a:graphic>
          </wp:inline>
        </w:drawing>
      </w:r>
      <w:r w:rsidR="00EE7293">
        <w:rPr>
          <w:noProof/>
          <w:lang w:eastAsia="fr-FR"/>
        </w:rPr>
        <w:t xml:space="preserve"> </w:t>
      </w:r>
      <w:r w:rsidR="00EE7293">
        <w:rPr>
          <w:noProof/>
          <w:lang w:eastAsia="fr-FR"/>
        </w:rPr>
        <w:drawing>
          <wp:inline distT="0" distB="0" distL="0" distR="0" wp14:anchorId="3BD4C10E" wp14:editId="6BFEF95F">
            <wp:extent cx="1712759" cy="1317837"/>
            <wp:effectExtent l="0" t="0" r="0" b="0"/>
            <wp:docPr id="51"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1" cstate="print"/>
                    <a:srcRect/>
                    <a:stretch>
                      <a:fillRect/>
                    </a:stretch>
                  </pic:blipFill>
                  <pic:spPr bwMode="auto">
                    <a:xfrm>
                      <a:off x="0" y="0"/>
                      <a:ext cx="1714346" cy="1319058"/>
                    </a:xfrm>
                    <a:prstGeom prst="rect">
                      <a:avLst/>
                    </a:prstGeom>
                    <a:noFill/>
                    <a:ln w="9525">
                      <a:noFill/>
                      <a:miter lim="800000"/>
                      <a:headEnd/>
                      <a:tailEnd/>
                    </a:ln>
                  </pic:spPr>
                </pic:pic>
              </a:graphicData>
            </a:graphic>
          </wp:inline>
        </w:drawing>
      </w:r>
    </w:p>
    <w:p w:rsidR="00EB271C" w:rsidRDefault="00EB271C" w:rsidP="00EE7293">
      <w:pPr>
        <w:rPr>
          <w:noProof/>
          <w:lang w:eastAsia="fr-FR"/>
        </w:rPr>
      </w:pPr>
    </w:p>
    <w:p w:rsidR="0032292B" w:rsidRDefault="00EB271C" w:rsidP="00F8664C">
      <w:pPr>
        <w:pStyle w:val="Paragraphedeliste"/>
        <w:numPr>
          <w:ilvl w:val="0"/>
          <w:numId w:val="1"/>
        </w:numPr>
        <w:rPr>
          <w:b/>
          <w:noProof/>
          <w:color w:val="FF0000"/>
          <w:u w:val="single"/>
          <w:lang w:eastAsia="fr-FR"/>
        </w:rPr>
      </w:pPr>
      <w:r>
        <w:rPr>
          <w:b/>
          <w:noProof/>
          <w:color w:val="FF0000"/>
          <w:u w:val="single"/>
          <w:lang w:eastAsia="fr-FR"/>
        </w:rPr>
        <w:t>La</w:t>
      </w:r>
      <w:r w:rsidR="008A0142">
        <w:rPr>
          <w:b/>
          <w:noProof/>
          <w:color w:val="FF0000"/>
          <w:u w:val="single"/>
          <w:lang w:eastAsia="fr-FR"/>
        </w:rPr>
        <w:t xml:space="preserve"> vie pendant la guerre.</w:t>
      </w:r>
    </w:p>
    <w:p w:rsidR="008A0142" w:rsidRPr="008A0142" w:rsidRDefault="008A0142" w:rsidP="008A0142">
      <w:pPr>
        <w:rPr>
          <w:b/>
          <w:noProof/>
          <w:color w:val="FF0000"/>
          <w:u w:val="single"/>
          <w:lang w:eastAsia="fr-FR"/>
        </w:rPr>
      </w:pPr>
    </w:p>
    <w:p w:rsidR="00F8664C" w:rsidRDefault="00464FBD" w:rsidP="00F8664C">
      <w:pPr>
        <w:rPr>
          <w:noProof/>
          <w:color w:val="000000" w:themeColor="text1"/>
          <w:lang w:eastAsia="fr-FR"/>
        </w:rPr>
      </w:pPr>
      <w:r>
        <w:rPr>
          <w:noProof/>
          <w:color w:val="000000" w:themeColor="text1"/>
          <w:lang w:eastAsia="fr-FR"/>
        </w:rPr>
        <w:t xml:space="preserve">La France est </w:t>
      </w:r>
      <w:r w:rsidRPr="00464FBD">
        <w:rPr>
          <w:noProof/>
          <w:color w:val="000000" w:themeColor="text1"/>
          <w:u w:val="single"/>
          <w:lang w:eastAsia="fr-FR"/>
        </w:rPr>
        <w:t>rationnée</w:t>
      </w:r>
      <w:r>
        <w:rPr>
          <w:noProof/>
          <w:color w:val="000000" w:themeColor="text1"/>
          <w:lang w:eastAsia="fr-FR"/>
        </w:rPr>
        <w:t xml:space="preserve"> </w:t>
      </w:r>
      <w:r w:rsidR="005E228D">
        <w:rPr>
          <w:noProof/>
          <w:color w:val="000000" w:themeColor="text1"/>
          <w:lang w:eastAsia="fr-FR"/>
        </w:rPr>
        <w:t>à cause de la pénurie (manque) de nourriture</w:t>
      </w:r>
      <w:r>
        <w:rPr>
          <w:noProof/>
          <w:color w:val="000000" w:themeColor="text1"/>
          <w:lang w:eastAsia="fr-FR"/>
        </w:rPr>
        <w:t xml:space="preserve"> : </w:t>
      </w:r>
      <w:r w:rsidR="005E228D">
        <w:rPr>
          <w:noProof/>
          <w:color w:val="000000" w:themeColor="text1"/>
          <w:lang w:eastAsia="fr-FR"/>
        </w:rPr>
        <w:t xml:space="preserve">des </w:t>
      </w:r>
      <w:r>
        <w:rPr>
          <w:noProof/>
          <w:color w:val="000000" w:themeColor="text1"/>
          <w:lang w:eastAsia="fr-FR"/>
        </w:rPr>
        <w:t>tickets de rationnement.</w:t>
      </w:r>
    </w:p>
    <w:p w:rsidR="00464FBD" w:rsidRDefault="00464FBD" w:rsidP="00F8664C">
      <w:pPr>
        <w:rPr>
          <w:noProof/>
          <w:color w:val="000000" w:themeColor="text1"/>
          <w:lang w:eastAsia="fr-FR"/>
        </w:rPr>
      </w:pPr>
      <w:r>
        <w:rPr>
          <w:noProof/>
          <w:color w:val="000000" w:themeColor="text1"/>
          <w:lang w:eastAsia="fr-FR"/>
        </w:rPr>
        <w:t xml:space="preserve">On peut acheter des produits au </w:t>
      </w:r>
      <w:r w:rsidRPr="00464FBD">
        <w:rPr>
          <w:noProof/>
          <w:color w:val="000000" w:themeColor="text1"/>
          <w:u w:val="single"/>
          <w:lang w:eastAsia="fr-FR"/>
        </w:rPr>
        <w:t>marché noir</w:t>
      </w:r>
      <w:r>
        <w:rPr>
          <w:noProof/>
          <w:color w:val="000000" w:themeColor="text1"/>
          <w:lang w:eastAsia="fr-FR"/>
        </w:rPr>
        <w:t xml:space="preserve"> mais c’est </w:t>
      </w:r>
      <w:r w:rsidR="005E228D">
        <w:rPr>
          <w:noProof/>
          <w:color w:val="000000" w:themeColor="text1"/>
          <w:lang w:eastAsia="fr-FR"/>
        </w:rPr>
        <w:t>interdit</w:t>
      </w:r>
      <w:r>
        <w:rPr>
          <w:noProof/>
          <w:color w:val="000000" w:themeColor="text1"/>
          <w:lang w:eastAsia="fr-FR"/>
        </w:rPr>
        <w:t xml:space="preserve"> et plus cher.</w:t>
      </w:r>
    </w:p>
    <w:p w:rsidR="00464FBD" w:rsidRPr="00464FBD" w:rsidRDefault="00464FBD" w:rsidP="00F8664C">
      <w:pPr>
        <w:rPr>
          <w:noProof/>
          <w:color w:val="000000" w:themeColor="text1"/>
          <w:sz w:val="10"/>
          <w:szCs w:val="10"/>
          <w:lang w:eastAsia="fr-FR"/>
        </w:rPr>
      </w:pPr>
    </w:p>
    <w:p w:rsidR="00464FBD" w:rsidRDefault="007B4A74" w:rsidP="00F8664C">
      <w:pPr>
        <w:rPr>
          <w:noProof/>
          <w:color w:val="000000" w:themeColor="text1"/>
          <w:lang w:eastAsia="fr-FR"/>
        </w:rPr>
      </w:pPr>
      <w:r>
        <w:rPr>
          <w:noProof/>
          <w:color w:val="000000" w:themeColor="text1"/>
          <w:lang w:eastAsia="fr-FR"/>
        </w:rPr>
        <w:pict>
          <v:shape id="_x0000_s1042" type="#_x0000_t202" style="position:absolute;margin-left:122.95pt;margin-top:17pt;width:336pt;height:155.55pt;z-index:251680768;mso-position-horizontal-relative:text;mso-position-vertical-relative:text;mso-width-relative:margin;mso-height-relative:margin">
            <v:fill opacity="0"/>
            <v:textbox style="mso-next-textbox:#_x0000_s1042">
              <w:txbxContent>
                <w:p w:rsidR="00464FBD" w:rsidRDefault="00464FBD" w:rsidP="00464FBD">
                  <w:pPr>
                    <w:shd w:val="clear" w:color="auto" w:fill="FFFFFF"/>
                    <w:jc w:val="center"/>
                    <w:rPr>
                      <w:rFonts w:ascii="Arial" w:eastAsia="Times New Roman" w:hAnsi="Arial" w:cs="Arial"/>
                      <w:b/>
                      <w:bCs/>
                      <w:color w:val="2E2E2E"/>
                      <w:sz w:val="27"/>
                      <w:szCs w:val="27"/>
                      <w:u w:val="single"/>
                      <w:lang w:eastAsia="fr-FR"/>
                    </w:rPr>
                  </w:pPr>
                  <w:r w:rsidRPr="00EA0FBE">
                    <w:rPr>
                      <w:rFonts w:ascii="Arial" w:eastAsia="Times New Roman" w:hAnsi="Arial" w:cs="Arial"/>
                      <w:b/>
                      <w:bCs/>
                      <w:color w:val="2E2E2E"/>
                      <w:sz w:val="27"/>
                      <w:szCs w:val="27"/>
                      <w:u w:val="single"/>
                      <w:lang w:eastAsia="fr-FR"/>
                    </w:rPr>
                    <w:t>Le marché noir d'avril à juin 1944</w:t>
                  </w:r>
                </w:p>
                <w:p w:rsidR="00464FBD" w:rsidRPr="00EA0FBE" w:rsidRDefault="00464FBD" w:rsidP="00464FBD">
                  <w:pPr>
                    <w:shd w:val="clear" w:color="auto" w:fill="FFFFFF"/>
                    <w:jc w:val="center"/>
                    <w:rPr>
                      <w:rFonts w:ascii="Arial" w:eastAsia="Times New Roman" w:hAnsi="Arial" w:cs="Arial"/>
                      <w:color w:val="2E2E2E"/>
                      <w:sz w:val="10"/>
                      <w:szCs w:val="10"/>
                      <w:u w:val="single"/>
                      <w:lang w:eastAsia="fr-FR"/>
                    </w:rPr>
                  </w:pPr>
                </w:p>
                <w:p w:rsidR="00464FBD" w:rsidRPr="00134F87" w:rsidRDefault="00464FBD" w:rsidP="00464FBD"/>
              </w:txbxContent>
            </v:textbox>
          </v:shape>
        </w:pict>
      </w:r>
      <w:r w:rsidR="005E228D">
        <w:rPr>
          <w:noProof/>
          <w:color w:val="000000" w:themeColor="text1"/>
          <w:lang w:eastAsia="fr-FR"/>
        </w:rPr>
        <w:t xml:space="preserve">En France occupée ou libre, certains collaborent et d’autres résistent. </w:t>
      </w:r>
      <w:r w:rsidR="00464FBD">
        <w:rPr>
          <w:noProof/>
          <w:color w:val="000000" w:themeColor="text1"/>
          <w:lang w:eastAsia="fr-FR"/>
        </w:rPr>
        <w:t>On craint d’être dénoncé. L</w:t>
      </w:r>
      <w:r w:rsidR="005E228D">
        <w:rPr>
          <w:noProof/>
          <w:color w:val="000000" w:themeColor="text1"/>
          <w:lang w:eastAsia="fr-FR"/>
        </w:rPr>
        <w:t>a vie est difficile.</w:t>
      </w:r>
    </w:p>
    <w:p w:rsidR="00464FBD" w:rsidRDefault="00464FBD" w:rsidP="00F8664C">
      <w:pPr>
        <w:rPr>
          <w:noProof/>
          <w:color w:val="000000" w:themeColor="text1"/>
          <w:lang w:eastAsia="fr-FR"/>
        </w:rPr>
      </w:pPr>
      <w:r>
        <w:rPr>
          <w:noProof/>
          <w:lang w:eastAsia="fr-FR"/>
        </w:rPr>
        <w:drawing>
          <wp:anchor distT="0" distB="0" distL="114300" distR="114300" simplePos="0" relativeHeight="251682816" behindDoc="1" locked="0" layoutInCell="1" allowOverlap="1" wp14:anchorId="2FEFD32B" wp14:editId="1E84E92C">
            <wp:simplePos x="0" y="0"/>
            <wp:positionH relativeFrom="column">
              <wp:posOffset>15240</wp:posOffset>
            </wp:positionH>
            <wp:positionV relativeFrom="paragraph">
              <wp:posOffset>111760</wp:posOffset>
            </wp:positionV>
            <wp:extent cx="1254760" cy="1766570"/>
            <wp:effectExtent l="0" t="0" r="0" b="0"/>
            <wp:wrapNone/>
            <wp:docPr id="13"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2" cstate="print"/>
                    <a:srcRect/>
                    <a:stretch>
                      <a:fillRect/>
                    </a:stretch>
                  </pic:blipFill>
                  <pic:spPr bwMode="auto">
                    <a:xfrm>
                      <a:off x="0" y="0"/>
                      <a:ext cx="1254760" cy="17665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464FBD" w:rsidRDefault="00464FBD" w:rsidP="00F8664C">
      <w:pPr>
        <w:rPr>
          <w:noProof/>
          <w:color w:val="000000" w:themeColor="text1"/>
          <w:lang w:eastAsia="fr-FR"/>
        </w:rPr>
      </w:pPr>
    </w:p>
    <w:tbl>
      <w:tblPr>
        <w:tblpPr w:leftFromText="141" w:rightFromText="141" w:vertAnchor="page" w:horzAnchor="page" w:tblpX="3277" w:tblpY="6425"/>
        <w:tblW w:w="709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507"/>
        <w:gridCol w:w="1418"/>
        <w:gridCol w:w="3165"/>
      </w:tblGrid>
      <w:tr w:rsidR="00464FBD" w:rsidRPr="00EA0FBE" w:rsidTr="00464FBD">
        <w:trPr>
          <w:trHeight w:val="521"/>
        </w:trPr>
        <w:tc>
          <w:tcPr>
            <w:tcW w:w="2507" w:type="dxa"/>
            <w:tcBorders>
              <w:top w:val="nil"/>
              <w:left w:val="single" w:sz="4" w:space="0" w:color="FFFFFF"/>
              <w:bottom w:val="single" w:sz="4" w:space="0" w:color="FFFFFF"/>
              <w:right w:val="single" w:sz="4" w:space="0" w:color="FFFFFF"/>
            </w:tcBorders>
            <w:shd w:val="clear" w:color="auto" w:fill="FFFFFF"/>
            <w:tcMar>
              <w:top w:w="0" w:type="dxa"/>
              <w:left w:w="70" w:type="dxa"/>
              <w:bottom w:w="0" w:type="dxa"/>
              <w:right w:w="70" w:type="dxa"/>
            </w:tcMar>
            <w:hideMark/>
          </w:tcPr>
          <w:p w:rsidR="00464FBD" w:rsidRPr="00EA0FBE" w:rsidRDefault="00464FBD" w:rsidP="00464FBD">
            <w:pPr>
              <w:jc w:val="center"/>
              <w:rPr>
                <w:rFonts w:ascii="Arial" w:eastAsia="Times New Roman" w:hAnsi="Arial" w:cs="Arial"/>
                <w:b/>
                <w:bCs/>
                <w:color w:val="2E2E2E"/>
                <w:sz w:val="21"/>
                <w:szCs w:val="21"/>
                <w:lang w:eastAsia="fr-FR"/>
              </w:rPr>
            </w:pPr>
            <w:r w:rsidRPr="00EA0FBE">
              <w:rPr>
                <w:rFonts w:ascii="Arial" w:eastAsia="Times New Roman" w:hAnsi="Arial" w:cs="Arial"/>
                <w:b/>
                <w:bCs/>
                <w:color w:val="2E2E2E"/>
                <w:sz w:val="21"/>
                <w:szCs w:val="21"/>
                <w:lang w:eastAsia="fr-FR"/>
              </w:rPr>
              <w:t> </w:t>
            </w:r>
          </w:p>
        </w:tc>
        <w:tc>
          <w:tcPr>
            <w:tcW w:w="1418" w:type="dxa"/>
            <w:tcBorders>
              <w:top w:val="nil"/>
              <w:left w:val="nil"/>
              <w:bottom w:val="single" w:sz="4" w:space="0" w:color="FFFFFF"/>
              <w:right w:val="single" w:sz="4" w:space="0" w:color="FFFFFF"/>
            </w:tcBorders>
            <w:shd w:val="clear" w:color="auto" w:fill="FFFFFF"/>
            <w:tcMar>
              <w:top w:w="0" w:type="dxa"/>
              <w:left w:w="70" w:type="dxa"/>
              <w:bottom w:w="0" w:type="dxa"/>
              <w:right w:w="70" w:type="dxa"/>
            </w:tcMar>
            <w:hideMark/>
          </w:tcPr>
          <w:p w:rsidR="00464FBD" w:rsidRDefault="00464FBD" w:rsidP="00464FBD">
            <w:pPr>
              <w:jc w:val="center"/>
              <w:rPr>
                <w:rFonts w:ascii="Arial" w:eastAsia="Times New Roman" w:hAnsi="Arial" w:cs="Arial"/>
                <w:b/>
                <w:bCs/>
                <w:color w:val="2E2E2E"/>
                <w:sz w:val="21"/>
                <w:szCs w:val="21"/>
                <w:lang w:eastAsia="fr-FR"/>
              </w:rPr>
            </w:pPr>
          </w:p>
          <w:p w:rsidR="00464FBD" w:rsidRPr="00EA0FBE" w:rsidRDefault="00464FBD" w:rsidP="00464FBD">
            <w:pPr>
              <w:jc w:val="center"/>
              <w:rPr>
                <w:rFonts w:ascii="Arial" w:eastAsia="Times New Roman" w:hAnsi="Arial" w:cs="Arial"/>
                <w:b/>
                <w:bCs/>
                <w:color w:val="2E2E2E"/>
                <w:sz w:val="21"/>
                <w:szCs w:val="21"/>
                <w:lang w:eastAsia="fr-FR"/>
              </w:rPr>
            </w:pPr>
            <w:r w:rsidRPr="00EA0FBE">
              <w:rPr>
                <w:rFonts w:ascii="Arial" w:eastAsia="Times New Roman" w:hAnsi="Arial" w:cs="Arial"/>
                <w:b/>
                <w:bCs/>
                <w:color w:val="2E2E2E"/>
                <w:sz w:val="21"/>
                <w:szCs w:val="21"/>
                <w:lang w:eastAsia="fr-FR"/>
              </w:rPr>
              <w:t>Prix officiel (F</w:t>
            </w:r>
            <w:r>
              <w:rPr>
                <w:rFonts w:ascii="Arial" w:eastAsia="Times New Roman" w:hAnsi="Arial" w:cs="Arial"/>
                <w:b/>
                <w:bCs/>
                <w:color w:val="2E2E2E"/>
                <w:sz w:val="21"/>
                <w:szCs w:val="21"/>
                <w:lang w:eastAsia="fr-FR"/>
              </w:rPr>
              <w:t>rancs</w:t>
            </w:r>
            <w:r w:rsidRPr="00EA0FBE">
              <w:rPr>
                <w:rFonts w:ascii="Arial" w:eastAsia="Times New Roman" w:hAnsi="Arial" w:cs="Arial"/>
                <w:b/>
                <w:bCs/>
                <w:color w:val="2E2E2E"/>
                <w:sz w:val="21"/>
                <w:szCs w:val="21"/>
                <w:lang w:eastAsia="fr-FR"/>
              </w:rPr>
              <w:t>)</w:t>
            </w:r>
          </w:p>
        </w:tc>
        <w:tc>
          <w:tcPr>
            <w:tcW w:w="3165" w:type="dxa"/>
            <w:tcBorders>
              <w:top w:val="nil"/>
              <w:left w:val="nil"/>
              <w:bottom w:val="single" w:sz="4" w:space="0" w:color="FFFFFF"/>
              <w:right w:val="single" w:sz="4" w:space="0" w:color="FFFFFF"/>
            </w:tcBorders>
            <w:shd w:val="clear" w:color="auto" w:fill="FFFFFF"/>
            <w:tcMar>
              <w:top w:w="0" w:type="dxa"/>
              <w:left w:w="70" w:type="dxa"/>
              <w:bottom w:w="0" w:type="dxa"/>
              <w:right w:w="70" w:type="dxa"/>
            </w:tcMar>
            <w:hideMark/>
          </w:tcPr>
          <w:p w:rsidR="00464FBD" w:rsidRDefault="00464FBD" w:rsidP="00464FBD">
            <w:pPr>
              <w:jc w:val="center"/>
              <w:rPr>
                <w:rFonts w:ascii="Arial" w:eastAsia="Times New Roman" w:hAnsi="Arial" w:cs="Arial"/>
                <w:b/>
                <w:bCs/>
                <w:color w:val="2E2E2E"/>
                <w:sz w:val="21"/>
                <w:szCs w:val="21"/>
                <w:lang w:eastAsia="fr-FR"/>
              </w:rPr>
            </w:pPr>
          </w:p>
          <w:p w:rsidR="00464FBD" w:rsidRDefault="00464FBD" w:rsidP="00464FBD">
            <w:pPr>
              <w:jc w:val="center"/>
              <w:rPr>
                <w:rFonts w:ascii="Arial" w:eastAsia="Times New Roman" w:hAnsi="Arial" w:cs="Arial"/>
                <w:b/>
                <w:bCs/>
                <w:color w:val="2E2E2E"/>
                <w:sz w:val="21"/>
                <w:szCs w:val="21"/>
                <w:lang w:eastAsia="fr-FR"/>
              </w:rPr>
            </w:pPr>
            <w:r>
              <w:rPr>
                <w:rFonts w:ascii="Arial" w:eastAsia="Times New Roman" w:hAnsi="Arial" w:cs="Arial"/>
                <w:b/>
                <w:bCs/>
                <w:color w:val="2E2E2E"/>
                <w:sz w:val="21"/>
                <w:szCs w:val="21"/>
                <w:lang w:eastAsia="fr-FR"/>
              </w:rPr>
              <w:t>Prix au marché noir</w:t>
            </w:r>
          </w:p>
          <w:p w:rsidR="00464FBD" w:rsidRPr="00EA0FBE" w:rsidRDefault="00464FBD" w:rsidP="00464FBD">
            <w:pPr>
              <w:jc w:val="center"/>
              <w:rPr>
                <w:rFonts w:ascii="Arial" w:eastAsia="Times New Roman" w:hAnsi="Arial" w:cs="Arial"/>
                <w:b/>
                <w:bCs/>
                <w:color w:val="2E2E2E"/>
                <w:sz w:val="21"/>
                <w:szCs w:val="21"/>
                <w:lang w:eastAsia="fr-FR"/>
              </w:rPr>
            </w:pPr>
            <w:r w:rsidRPr="00EA0FBE">
              <w:rPr>
                <w:rFonts w:ascii="Arial" w:eastAsia="Times New Roman" w:hAnsi="Arial" w:cs="Arial"/>
                <w:b/>
                <w:bCs/>
                <w:color w:val="2E2E2E"/>
                <w:sz w:val="21"/>
                <w:szCs w:val="21"/>
                <w:lang w:eastAsia="fr-FR"/>
              </w:rPr>
              <w:t>(F</w:t>
            </w:r>
            <w:r>
              <w:rPr>
                <w:rFonts w:ascii="Arial" w:eastAsia="Times New Roman" w:hAnsi="Arial" w:cs="Arial"/>
                <w:b/>
                <w:bCs/>
                <w:color w:val="2E2E2E"/>
                <w:sz w:val="21"/>
                <w:szCs w:val="21"/>
                <w:lang w:eastAsia="fr-FR"/>
              </w:rPr>
              <w:t>rancs</w:t>
            </w:r>
            <w:r w:rsidRPr="00EA0FBE">
              <w:rPr>
                <w:rFonts w:ascii="Arial" w:eastAsia="Times New Roman" w:hAnsi="Arial" w:cs="Arial"/>
                <w:b/>
                <w:bCs/>
                <w:color w:val="2E2E2E"/>
                <w:sz w:val="21"/>
                <w:szCs w:val="21"/>
                <w:lang w:eastAsia="fr-FR"/>
              </w:rPr>
              <w:t>)</w:t>
            </w:r>
          </w:p>
        </w:tc>
      </w:tr>
      <w:tr w:rsidR="00464FBD" w:rsidRPr="00EA0FBE" w:rsidTr="00464FBD">
        <w:trPr>
          <w:trHeight w:val="260"/>
        </w:trPr>
        <w:tc>
          <w:tcPr>
            <w:tcW w:w="2507" w:type="dxa"/>
            <w:tcBorders>
              <w:top w:val="nil"/>
              <w:left w:val="single" w:sz="4" w:space="0" w:color="FFFFFF"/>
              <w:bottom w:val="single" w:sz="4" w:space="0" w:color="FFFFFF"/>
              <w:right w:val="single" w:sz="4" w:space="0" w:color="FFFFFF"/>
            </w:tcBorders>
            <w:shd w:val="clear" w:color="auto" w:fill="FFFFFF"/>
            <w:tcMar>
              <w:top w:w="0" w:type="dxa"/>
              <w:left w:w="70" w:type="dxa"/>
              <w:bottom w:w="0" w:type="dxa"/>
              <w:right w:w="70" w:type="dxa"/>
            </w:tcMar>
            <w:hideMark/>
          </w:tcPr>
          <w:p w:rsidR="00464FBD" w:rsidRPr="00EA0FBE" w:rsidRDefault="00464FBD" w:rsidP="00464FBD">
            <w:pPr>
              <w:jc w:val="center"/>
              <w:rPr>
                <w:rFonts w:ascii="Arial" w:eastAsia="Times New Roman" w:hAnsi="Arial" w:cs="Arial"/>
                <w:b/>
                <w:bCs/>
                <w:color w:val="2E2E2E"/>
                <w:sz w:val="21"/>
                <w:szCs w:val="21"/>
                <w:lang w:eastAsia="fr-FR"/>
              </w:rPr>
            </w:pPr>
            <w:proofErr w:type="spellStart"/>
            <w:r w:rsidRPr="00EA0FBE">
              <w:rPr>
                <w:rFonts w:ascii="Arial" w:eastAsia="Times New Roman" w:hAnsi="Arial" w:cs="Arial"/>
                <w:b/>
                <w:bCs/>
                <w:color w:val="2E2E2E"/>
                <w:sz w:val="21"/>
                <w:szCs w:val="21"/>
                <w:lang w:eastAsia="fr-FR"/>
              </w:rPr>
              <w:t>Boeuf</w:t>
            </w:r>
            <w:proofErr w:type="spellEnd"/>
            <w:r w:rsidRPr="00EA0FBE">
              <w:rPr>
                <w:rFonts w:ascii="Arial" w:eastAsia="Times New Roman" w:hAnsi="Arial" w:cs="Arial"/>
                <w:b/>
                <w:bCs/>
                <w:color w:val="2E2E2E"/>
                <w:sz w:val="21"/>
                <w:szCs w:val="21"/>
                <w:lang w:eastAsia="fr-FR"/>
              </w:rPr>
              <w:t xml:space="preserve"> à rôtir (1 kg)</w:t>
            </w:r>
          </w:p>
        </w:tc>
        <w:tc>
          <w:tcPr>
            <w:tcW w:w="1418" w:type="dxa"/>
            <w:tcBorders>
              <w:top w:val="nil"/>
              <w:left w:val="nil"/>
              <w:bottom w:val="single" w:sz="4" w:space="0" w:color="FFFFFF"/>
              <w:right w:val="single" w:sz="4" w:space="0" w:color="FFFFFF"/>
            </w:tcBorders>
            <w:shd w:val="clear" w:color="auto" w:fill="FFFFFF"/>
            <w:tcMar>
              <w:top w:w="0" w:type="dxa"/>
              <w:left w:w="70" w:type="dxa"/>
              <w:bottom w:w="0" w:type="dxa"/>
              <w:right w:w="70" w:type="dxa"/>
            </w:tcMar>
            <w:hideMark/>
          </w:tcPr>
          <w:p w:rsidR="00464FBD" w:rsidRPr="00EA0FBE" w:rsidRDefault="00464FBD" w:rsidP="00464FBD">
            <w:pPr>
              <w:jc w:val="center"/>
              <w:rPr>
                <w:rFonts w:ascii="Arial" w:eastAsia="Times New Roman" w:hAnsi="Arial" w:cs="Arial"/>
                <w:b/>
                <w:bCs/>
                <w:color w:val="2E2E2E"/>
                <w:sz w:val="21"/>
                <w:szCs w:val="21"/>
                <w:lang w:eastAsia="fr-FR"/>
              </w:rPr>
            </w:pPr>
            <w:r w:rsidRPr="00EA0FBE">
              <w:rPr>
                <w:rFonts w:ascii="Arial" w:eastAsia="Times New Roman" w:hAnsi="Arial" w:cs="Arial"/>
                <w:b/>
                <w:bCs/>
                <w:color w:val="2E2E2E"/>
                <w:sz w:val="21"/>
                <w:szCs w:val="21"/>
                <w:lang w:eastAsia="fr-FR"/>
              </w:rPr>
              <w:t>72</w:t>
            </w:r>
          </w:p>
        </w:tc>
        <w:tc>
          <w:tcPr>
            <w:tcW w:w="3165" w:type="dxa"/>
            <w:tcBorders>
              <w:top w:val="nil"/>
              <w:left w:val="nil"/>
              <w:bottom w:val="single" w:sz="4" w:space="0" w:color="FFFFFF"/>
              <w:right w:val="single" w:sz="4" w:space="0" w:color="FFFFFF"/>
            </w:tcBorders>
            <w:shd w:val="clear" w:color="auto" w:fill="FFFFFF"/>
            <w:tcMar>
              <w:top w:w="0" w:type="dxa"/>
              <w:left w:w="70" w:type="dxa"/>
              <w:bottom w:w="0" w:type="dxa"/>
              <w:right w:w="70" w:type="dxa"/>
            </w:tcMar>
            <w:hideMark/>
          </w:tcPr>
          <w:p w:rsidR="00464FBD" w:rsidRPr="00EA0FBE" w:rsidRDefault="00464FBD" w:rsidP="00464FBD">
            <w:pPr>
              <w:jc w:val="center"/>
              <w:rPr>
                <w:rFonts w:ascii="Arial" w:eastAsia="Times New Roman" w:hAnsi="Arial" w:cs="Arial"/>
                <w:b/>
                <w:bCs/>
                <w:color w:val="2E2E2E"/>
                <w:sz w:val="21"/>
                <w:szCs w:val="21"/>
                <w:lang w:eastAsia="fr-FR"/>
              </w:rPr>
            </w:pPr>
            <w:r w:rsidRPr="00EA0FBE">
              <w:rPr>
                <w:rFonts w:ascii="Arial" w:eastAsia="Times New Roman" w:hAnsi="Arial" w:cs="Arial"/>
                <w:b/>
                <w:bCs/>
                <w:color w:val="2E2E2E"/>
                <w:sz w:val="21"/>
                <w:szCs w:val="21"/>
                <w:lang w:eastAsia="fr-FR"/>
              </w:rPr>
              <w:t>150 à 250</w:t>
            </w:r>
          </w:p>
        </w:tc>
      </w:tr>
      <w:tr w:rsidR="00464FBD" w:rsidRPr="00EA0FBE" w:rsidTr="00464FBD">
        <w:trPr>
          <w:trHeight w:val="260"/>
        </w:trPr>
        <w:tc>
          <w:tcPr>
            <w:tcW w:w="2507" w:type="dxa"/>
            <w:tcBorders>
              <w:top w:val="nil"/>
              <w:left w:val="single" w:sz="4" w:space="0" w:color="FFFFFF"/>
              <w:bottom w:val="single" w:sz="4" w:space="0" w:color="FFFFFF"/>
              <w:right w:val="single" w:sz="4" w:space="0" w:color="FFFFFF"/>
            </w:tcBorders>
            <w:shd w:val="clear" w:color="auto" w:fill="FFFFFF"/>
            <w:tcMar>
              <w:top w:w="0" w:type="dxa"/>
              <w:left w:w="70" w:type="dxa"/>
              <w:bottom w:w="0" w:type="dxa"/>
              <w:right w:w="70" w:type="dxa"/>
            </w:tcMar>
            <w:hideMark/>
          </w:tcPr>
          <w:p w:rsidR="00464FBD" w:rsidRPr="00EA0FBE" w:rsidRDefault="00464FBD" w:rsidP="00464FBD">
            <w:pPr>
              <w:jc w:val="center"/>
              <w:rPr>
                <w:rFonts w:ascii="Arial" w:eastAsia="Times New Roman" w:hAnsi="Arial" w:cs="Arial"/>
                <w:b/>
                <w:bCs/>
                <w:color w:val="2E2E2E"/>
                <w:sz w:val="21"/>
                <w:szCs w:val="21"/>
                <w:lang w:eastAsia="fr-FR"/>
              </w:rPr>
            </w:pPr>
            <w:r w:rsidRPr="00EA0FBE">
              <w:rPr>
                <w:rFonts w:ascii="Arial" w:eastAsia="Times New Roman" w:hAnsi="Arial" w:cs="Arial"/>
                <w:b/>
                <w:bCs/>
                <w:color w:val="2E2E2E"/>
                <w:sz w:val="21"/>
                <w:szCs w:val="21"/>
                <w:lang w:eastAsia="fr-FR"/>
              </w:rPr>
              <w:t>Lait entier (1 litre)</w:t>
            </w:r>
          </w:p>
        </w:tc>
        <w:tc>
          <w:tcPr>
            <w:tcW w:w="1418" w:type="dxa"/>
            <w:tcBorders>
              <w:top w:val="nil"/>
              <w:left w:val="nil"/>
              <w:bottom w:val="single" w:sz="4" w:space="0" w:color="FFFFFF"/>
              <w:right w:val="single" w:sz="4" w:space="0" w:color="FFFFFF"/>
            </w:tcBorders>
            <w:shd w:val="clear" w:color="auto" w:fill="FFFFFF"/>
            <w:tcMar>
              <w:top w:w="0" w:type="dxa"/>
              <w:left w:w="70" w:type="dxa"/>
              <w:bottom w:w="0" w:type="dxa"/>
              <w:right w:w="70" w:type="dxa"/>
            </w:tcMar>
            <w:hideMark/>
          </w:tcPr>
          <w:p w:rsidR="00464FBD" w:rsidRPr="00EA0FBE" w:rsidRDefault="00464FBD" w:rsidP="00464FBD">
            <w:pPr>
              <w:jc w:val="center"/>
              <w:rPr>
                <w:rFonts w:ascii="Arial" w:eastAsia="Times New Roman" w:hAnsi="Arial" w:cs="Arial"/>
                <w:b/>
                <w:bCs/>
                <w:color w:val="2E2E2E"/>
                <w:sz w:val="21"/>
                <w:szCs w:val="21"/>
                <w:lang w:eastAsia="fr-FR"/>
              </w:rPr>
            </w:pPr>
            <w:r w:rsidRPr="00EA0FBE">
              <w:rPr>
                <w:rFonts w:ascii="Arial" w:eastAsia="Times New Roman" w:hAnsi="Arial" w:cs="Arial"/>
                <w:b/>
                <w:bCs/>
                <w:color w:val="2E2E2E"/>
                <w:sz w:val="21"/>
                <w:szCs w:val="21"/>
                <w:lang w:eastAsia="fr-FR"/>
              </w:rPr>
              <w:t>4,60</w:t>
            </w:r>
          </w:p>
        </w:tc>
        <w:tc>
          <w:tcPr>
            <w:tcW w:w="3165" w:type="dxa"/>
            <w:tcBorders>
              <w:top w:val="nil"/>
              <w:left w:val="nil"/>
              <w:bottom w:val="single" w:sz="4" w:space="0" w:color="FFFFFF"/>
              <w:right w:val="single" w:sz="4" w:space="0" w:color="FFFFFF"/>
            </w:tcBorders>
            <w:shd w:val="clear" w:color="auto" w:fill="FFFFFF"/>
            <w:tcMar>
              <w:top w:w="0" w:type="dxa"/>
              <w:left w:w="70" w:type="dxa"/>
              <w:bottom w:w="0" w:type="dxa"/>
              <w:right w:w="70" w:type="dxa"/>
            </w:tcMar>
            <w:hideMark/>
          </w:tcPr>
          <w:p w:rsidR="00464FBD" w:rsidRPr="00EA0FBE" w:rsidRDefault="00464FBD" w:rsidP="00464FBD">
            <w:pPr>
              <w:jc w:val="center"/>
              <w:rPr>
                <w:rFonts w:ascii="Arial" w:eastAsia="Times New Roman" w:hAnsi="Arial" w:cs="Arial"/>
                <w:b/>
                <w:bCs/>
                <w:color w:val="2E2E2E"/>
                <w:sz w:val="21"/>
                <w:szCs w:val="21"/>
                <w:lang w:eastAsia="fr-FR"/>
              </w:rPr>
            </w:pPr>
            <w:r w:rsidRPr="00EA0FBE">
              <w:rPr>
                <w:rFonts w:ascii="Arial" w:eastAsia="Times New Roman" w:hAnsi="Arial" w:cs="Arial"/>
                <w:b/>
                <w:bCs/>
                <w:color w:val="2E2E2E"/>
                <w:sz w:val="21"/>
                <w:szCs w:val="21"/>
                <w:lang w:eastAsia="fr-FR"/>
              </w:rPr>
              <w:t>12 à 30</w:t>
            </w:r>
          </w:p>
        </w:tc>
      </w:tr>
      <w:tr w:rsidR="00464FBD" w:rsidRPr="00EA0FBE" w:rsidTr="00464FBD">
        <w:trPr>
          <w:trHeight w:val="260"/>
        </w:trPr>
        <w:tc>
          <w:tcPr>
            <w:tcW w:w="2507" w:type="dxa"/>
            <w:tcBorders>
              <w:top w:val="nil"/>
              <w:left w:val="single" w:sz="4" w:space="0" w:color="FFFFFF"/>
              <w:bottom w:val="single" w:sz="4" w:space="0" w:color="FFFFFF"/>
              <w:right w:val="single" w:sz="4" w:space="0" w:color="FFFFFF"/>
            </w:tcBorders>
            <w:shd w:val="clear" w:color="auto" w:fill="FFFFFF"/>
            <w:tcMar>
              <w:top w:w="0" w:type="dxa"/>
              <w:left w:w="70" w:type="dxa"/>
              <w:bottom w:w="0" w:type="dxa"/>
              <w:right w:w="70" w:type="dxa"/>
            </w:tcMar>
            <w:hideMark/>
          </w:tcPr>
          <w:p w:rsidR="00464FBD" w:rsidRPr="00EA0FBE" w:rsidRDefault="00464FBD" w:rsidP="00464FBD">
            <w:pPr>
              <w:jc w:val="center"/>
              <w:rPr>
                <w:rFonts w:ascii="Arial" w:eastAsia="Times New Roman" w:hAnsi="Arial" w:cs="Arial"/>
                <w:b/>
                <w:bCs/>
                <w:color w:val="2E2E2E"/>
                <w:sz w:val="21"/>
                <w:szCs w:val="21"/>
                <w:lang w:eastAsia="fr-FR"/>
              </w:rPr>
            </w:pPr>
            <w:proofErr w:type="spellStart"/>
            <w:r w:rsidRPr="00EA0FBE">
              <w:rPr>
                <w:rFonts w:ascii="Arial" w:eastAsia="Times New Roman" w:hAnsi="Arial" w:cs="Arial"/>
                <w:b/>
                <w:bCs/>
                <w:color w:val="2E2E2E"/>
                <w:sz w:val="21"/>
                <w:szCs w:val="21"/>
                <w:lang w:eastAsia="fr-FR"/>
              </w:rPr>
              <w:t>Oeufs</w:t>
            </w:r>
            <w:proofErr w:type="spellEnd"/>
            <w:r w:rsidRPr="00EA0FBE">
              <w:rPr>
                <w:rFonts w:ascii="Arial" w:eastAsia="Times New Roman" w:hAnsi="Arial" w:cs="Arial"/>
                <w:b/>
                <w:bCs/>
                <w:color w:val="2E2E2E"/>
                <w:sz w:val="21"/>
                <w:szCs w:val="21"/>
                <w:lang w:eastAsia="fr-FR"/>
              </w:rPr>
              <w:t xml:space="preserve"> (une douzaine)</w:t>
            </w:r>
          </w:p>
        </w:tc>
        <w:tc>
          <w:tcPr>
            <w:tcW w:w="1418" w:type="dxa"/>
            <w:tcBorders>
              <w:top w:val="nil"/>
              <w:left w:val="nil"/>
              <w:bottom w:val="single" w:sz="4" w:space="0" w:color="FFFFFF"/>
              <w:right w:val="single" w:sz="4" w:space="0" w:color="FFFFFF"/>
            </w:tcBorders>
            <w:shd w:val="clear" w:color="auto" w:fill="FFFFFF"/>
            <w:tcMar>
              <w:top w:w="0" w:type="dxa"/>
              <w:left w:w="70" w:type="dxa"/>
              <w:bottom w:w="0" w:type="dxa"/>
              <w:right w:w="70" w:type="dxa"/>
            </w:tcMar>
            <w:hideMark/>
          </w:tcPr>
          <w:p w:rsidR="00464FBD" w:rsidRPr="00EA0FBE" w:rsidRDefault="00464FBD" w:rsidP="00464FBD">
            <w:pPr>
              <w:jc w:val="center"/>
              <w:rPr>
                <w:rFonts w:ascii="Arial" w:eastAsia="Times New Roman" w:hAnsi="Arial" w:cs="Arial"/>
                <w:b/>
                <w:bCs/>
                <w:color w:val="2E2E2E"/>
                <w:sz w:val="21"/>
                <w:szCs w:val="21"/>
                <w:lang w:eastAsia="fr-FR"/>
              </w:rPr>
            </w:pPr>
            <w:r w:rsidRPr="00EA0FBE">
              <w:rPr>
                <w:rFonts w:ascii="Arial" w:eastAsia="Times New Roman" w:hAnsi="Arial" w:cs="Arial"/>
                <w:b/>
                <w:bCs/>
                <w:color w:val="2E2E2E"/>
                <w:sz w:val="21"/>
                <w:szCs w:val="21"/>
                <w:lang w:eastAsia="fr-FR"/>
              </w:rPr>
              <w:t>36</w:t>
            </w:r>
          </w:p>
        </w:tc>
        <w:tc>
          <w:tcPr>
            <w:tcW w:w="3165" w:type="dxa"/>
            <w:tcBorders>
              <w:top w:val="nil"/>
              <w:left w:val="nil"/>
              <w:bottom w:val="single" w:sz="4" w:space="0" w:color="FFFFFF"/>
              <w:right w:val="single" w:sz="4" w:space="0" w:color="FFFFFF"/>
            </w:tcBorders>
            <w:shd w:val="clear" w:color="auto" w:fill="FFFFFF"/>
            <w:tcMar>
              <w:top w:w="0" w:type="dxa"/>
              <w:left w:w="70" w:type="dxa"/>
              <w:bottom w:w="0" w:type="dxa"/>
              <w:right w:w="70" w:type="dxa"/>
            </w:tcMar>
            <w:hideMark/>
          </w:tcPr>
          <w:p w:rsidR="00464FBD" w:rsidRPr="00EA0FBE" w:rsidRDefault="007B4A74" w:rsidP="00464FBD">
            <w:pPr>
              <w:jc w:val="center"/>
              <w:rPr>
                <w:rFonts w:ascii="Arial" w:eastAsia="Times New Roman" w:hAnsi="Arial" w:cs="Arial"/>
                <w:b/>
                <w:bCs/>
                <w:color w:val="2E2E2E"/>
                <w:sz w:val="21"/>
                <w:szCs w:val="21"/>
                <w:lang w:eastAsia="fr-FR"/>
              </w:rPr>
            </w:pPr>
            <w:r>
              <w:rPr>
                <w:noProof/>
                <w:lang w:eastAsia="fr-FR"/>
              </w:rPr>
              <w:pict>
                <v:rect id="_x0000_s1045" style="position:absolute;left:0;text-align:left;margin-left:143.85pt;margin-top:2.85pt;width:23.4pt;height:12pt;z-index:251686912;mso-position-horizontal-relative:text;mso-position-vertical-relative:text" stroked="f"/>
              </w:pict>
            </w:r>
            <w:r w:rsidR="00464FBD" w:rsidRPr="00EA0FBE">
              <w:rPr>
                <w:rFonts w:ascii="Arial" w:eastAsia="Times New Roman" w:hAnsi="Arial" w:cs="Arial"/>
                <w:b/>
                <w:bCs/>
                <w:color w:val="2E2E2E"/>
                <w:sz w:val="21"/>
                <w:szCs w:val="21"/>
                <w:lang w:eastAsia="fr-FR"/>
              </w:rPr>
              <w:t>100 à 120</w:t>
            </w:r>
          </w:p>
        </w:tc>
      </w:tr>
      <w:tr w:rsidR="00464FBD" w:rsidRPr="00EA0FBE" w:rsidTr="00464FBD">
        <w:trPr>
          <w:trHeight w:val="260"/>
        </w:trPr>
        <w:tc>
          <w:tcPr>
            <w:tcW w:w="2507" w:type="dxa"/>
            <w:tcBorders>
              <w:top w:val="nil"/>
              <w:left w:val="single" w:sz="4" w:space="0" w:color="FFFFFF"/>
              <w:bottom w:val="single" w:sz="4" w:space="0" w:color="FFFFFF"/>
              <w:right w:val="single" w:sz="4" w:space="0" w:color="FFFFFF"/>
            </w:tcBorders>
            <w:shd w:val="clear" w:color="auto" w:fill="FFFFFF"/>
            <w:tcMar>
              <w:top w:w="0" w:type="dxa"/>
              <w:left w:w="70" w:type="dxa"/>
              <w:bottom w:w="0" w:type="dxa"/>
              <w:right w:w="70" w:type="dxa"/>
            </w:tcMar>
            <w:hideMark/>
          </w:tcPr>
          <w:p w:rsidR="00464FBD" w:rsidRPr="00EA0FBE" w:rsidRDefault="00464FBD" w:rsidP="00464FBD">
            <w:pPr>
              <w:jc w:val="center"/>
              <w:rPr>
                <w:rFonts w:ascii="Arial" w:eastAsia="Times New Roman" w:hAnsi="Arial" w:cs="Arial"/>
                <w:b/>
                <w:bCs/>
                <w:color w:val="2E2E2E"/>
                <w:sz w:val="21"/>
                <w:szCs w:val="21"/>
                <w:lang w:eastAsia="fr-FR"/>
              </w:rPr>
            </w:pPr>
            <w:r w:rsidRPr="00EA0FBE">
              <w:rPr>
                <w:rFonts w:ascii="Arial" w:eastAsia="Times New Roman" w:hAnsi="Arial" w:cs="Arial"/>
                <w:b/>
                <w:bCs/>
                <w:color w:val="2E2E2E"/>
                <w:sz w:val="21"/>
                <w:szCs w:val="21"/>
                <w:lang w:eastAsia="fr-FR"/>
              </w:rPr>
              <w:t>Beurre (1 kg)</w:t>
            </w:r>
          </w:p>
        </w:tc>
        <w:tc>
          <w:tcPr>
            <w:tcW w:w="1418" w:type="dxa"/>
            <w:tcBorders>
              <w:top w:val="nil"/>
              <w:left w:val="nil"/>
              <w:bottom w:val="single" w:sz="4" w:space="0" w:color="FFFFFF"/>
              <w:right w:val="single" w:sz="4" w:space="0" w:color="FFFFFF"/>
            </w:tcBorders>
            <w:shd w:val="clear" w:color="auto" w:fill="FFFFFF"/>
            <w:tcMar>
              <w:top w:w="0" w:type="dxa"/>
              <w:left w:w="70" w:type="dxa"/>
              <w:bottom w:w="0" w:type="dxa"/>
              <w:right w:w="70" w:type="dxa"/>
            </w:tcMar>
            <w:hideMark/>
          </w:tcPr>
          <w:p w:rsidR="00464FBD" w:rsidRPr="00EA0FBE" w:rsidRDefault="00464FBD" w:rsidP="00464FBD">
            <w:pPr>
              <w:jc w:val="center"/>
              <w:rPr>
                <w:rFonts w:ascii="Arial" w:eastAsia="Times New Roman" w:hAnsi="Arial" w:cs="Arial"/>
                <w:b/>
                <w:bCs/>
                <w:color w:val="2E2E2E"/>
                <w:sz w:val="21"/>
                <w:szCs w:val="21"/>
                <w:lang w:eastAsia="fr-FR"/>
              </w:rPr>
            </w:pPr>
            <w:r w:rsidRPr="00EA0FBE">
              <w:rPr>
                <w:rFonts w:ascii="Arial" w:eastAsia="Times New Roman" w:hAnsi="Arial" w:cs="Arial"/>
                <w:b/>
                <w:bCs/>
                <w:color w:val="2E2E2E"/>
                <w:sz w:val="21"/>
                <w:szCs w:val="21"/>
                <w:lang w:eastAsia="fr-FR"/>
              </w:rPr>
              <w:t>77 à 79</w:t>
            </w:r>
          </w:p>
        </w:tc>
        <w:tc>
          <w:tcPr>
            <w:tcW w:w="3165" w:type="dxa"/>
            <w:tcBorders>
              <w:top w:val="nil"/>
              <w:left w:val="nil"/>
              <w:bottom w:val="single" w:sz="4" w:space="0" w:color="FFFFFF"/>
              <w:right w:val="single" w:sz="4" w:space="0" w:color="FFFFFF"/>
            </w:tcBorders>
            <w:shd w:val="clear" w:color="auto" w:fill="FFFFFF"/>
            <w:tcMar>
              <w:top w:w="0" w:type="dxa"/>
              <w:left w:w="70" w:type="dxa"/>
              <w:bottom w:w="0" w:type="dxa"/>
              <w:right w:w="70" w:type="dxa"/>
            </w:tcMar>
            <w:hideMark/>
          </w:tcPr>
          <w:p w:rsidR="00464FBD" w:rsidRPr="00EA0FBE" w:rsidRDefault="00464FBD" w:rsidP="00464FBD">
            <w:pPr>
              <w:jc w:val="center"/>
              <w:rPr>
                <w:rFonts w:ascii="Arial" w:eastAsia="Times New Roman" w:hAnsi="Arial" w:cs="Arial"/>
                <w:b/>
                <w:bCs/>
                <w:color w:val="2E2E2E"/>
                <w:sz w:val="21"/>
                <w:szCs w:val="21"/>
                <w:lang w:eastAsia="fr-FR"/>
              </w:rPr>
            </w:pPr>
            <w:r w:rsidRPr="00EA0FBE">
              <w:rPr>
                <w:rFonts w:ascii="Arial" w:eastAsia="Times New Roman" w:hAnsi="Arial" w:cs="Arial"/>
                <w:b/>
                <w:bCs/>
                <w:color w:val="2E2E2E"/>
                <w:sz w:val="21"/>
                <w:szCs w:val="21"/>
                <w:lang w:eastAsia="fr-FR"/>
              </w:rPr>
              <w:t>450 à 600</w:t>
            </w:r>
          </w:p>
        </w:tc>
      </w:tr>
      <w:tr w:rsidR="00464FBD" w:rsidRPr="00EA0FBE" w:rsidTr="00464FBD">
        <w:trPr>
          <w:trHeight w:val="260"/>
        </w:trPr>
        <w:tc>
          <w:tcPr>
            <w:tcW w:w="2507" w:type="dxa"/>
            <w:tcBorders>
              <w:top w:val="nil"/>
              <w:left w:val="single" w:sz="4" w:space="0" w:color="FFFFFF"/>
              <w:bottom w:val="single" w:sz="4" w:space="0" w:color="FFFFFF"/>
              <w:right w:val="single" w:sz="4" w:space="0" w:color="FFFFFF"/>
            </w:tcBorders>
            <w:shd w:val="clear" w:color="auto" w:fill="FFFFFF"/>
            <w:tcMar>
              <w:top w:w="0" w:type="dxa"/>
              <w:left w:w="70" w:type="dxa"/>
              <w:bottom w:w="0" w:type="dxa"/>
              <w:right w:w="70" w:type="dxa"/>
            </w:tcMar>
            <w:hideMark/>
          </w:tcPr>
          <w:p w:rsidR="00464FBD" w:rsidRPr="00EA0FBE" w:rsidRDefault="00464FBD" w:rsidP="00464FBD">
            <w:pPr>
              <w:jc w:val="center"/>
              <w:rPr>
                <w:rFonts w:ascii="Arial" w:eastAsia="Times New Roman" w:hAnsi="Arial" w:cs="Arial"/>
                <w:b/>
                <w:bCs/>
                <w:color w:val="2E2E2E"/>
                <w:sz w:val="21"/>
                <w:szCs w:val="21"/>
                <w:lang w:eastAsia="fr-FR"/>
              </w:rPr>
            </w:pPr>
            <w:r w:rsidRPr="00EA0FBE">
              <w:rPr>
                <w:rFonts w:ascii="Arial" w:eastAsia="Times New Roman" w:hAnsi="Arial" w:cs="Arial"/>
                <w:b/>
                <w:bCs/>
                <w:color w:val="2E2E2E"/>
                <w:sz w:val="21"/>
                <w:szCs w:val="21"/>
                <w:lang w:eastAsia="fr-FR"/>
              </w:rPr>
              <w:t>Pommes de terre (1 kg)</w:t>
            </w:r>
          </w:p>
        </w:tc>
        <w:tc>
          <w:tcPr>
            <w:tcW w:w="1418" w:type="dxa"/>
            <w:tcBorders>
              <w:top w:val="nil"/>
              <w:left w:val="nil"/>
              <w:bottom w:val="single" w:sz="4" w:space="0" w:color="FFFFFF"/>
              <w:right w:val="single" w:sz="4" w:space="0" w:color="FFFFFF"/>
            </w:tcBorders>
            <w:shd w:val="clear" w:color="auto" w:fill="FFFFFF"/>
            <w:tcMar>
              <w:top w:w="0" w:type="dxa"/>
              <w:left w:w="70" w:type="dxa"/>
              <w:bottom w:w="0" w:type="dxa"/>
              <w:right w:w="70" w:type="dxa"/>
            </w:tcMar>
            <w:hideMark/>
          </w:tcPr>
          <w:p w:rsidR="00464FBD" w:rsidRPr="00EA0FBE" w:rsidRDefault="00464FBD" w:rsidP="00464FBD">
            <w:pPr>
              <w:jc w:val="center"/>
              <w:rPr>
                <w:rFonts w:ascii="Arial" w:eastAsia="Times New Roman" w:hAnsi="Arial" w:cs="Arial"/>
                <w:b/>
                <w:bCs/>
                <w:color w:val="2E2E2E"/>
                <w:sz w:val="21"/>
                <w:szCs w:val="21"/>
                <w:lang w:eastAsia="fr-FR"/>
              </w:rPr>
            </w:pPr>
            <w:r w:rsidRPr="00EA0FBE">
              <w:rPr>
                <w:rFonts w:ascii="Arial" w:eastAsia="Times New Roman" w:hAnsi="Arial" w:cs="Arial"/>
                <w:b/>
                <w:bCs/>
                <w:color w:val="2E2E2E"/>
                <w:sz w:val="21"/>
                <w:szCs w:val="21"/>
                <w:lang w:eastAsia="fr-FR"/>
              </w:rPr>
              <w:t>3 à 5,70</w:t>
            </w:r>
          </w:p>
        </w:tc>
        <w:tc>
          <w:tcPr>
            <w:tcW w:w="3165" w:type="dxa"/>
            <w:tcBorders>
              <w:top w:val="nil"/>
              <w:left w:val="nil"/>
              <w:bottom w:val="single" w:sz="4" w:space="0" w:color="FFFFFF"/>
              <w:right w:val="single" w:sz="4" w:space="0" w:color="FFFFFF"/>
            </w:tcBorders>
            <w:shd w:val="clear" w:color="auto" w:fill="FFFFFF"/>
            <w:tcMar>
              <w:top w:w="0" w:type="dxa"/>
              <w:left w:w="70" w:type="dxa"/>
              <w:bottom w:w="0" w:type="dxa"/>
              <w:right w:w="70" w:type="dxa"/>
            </w:tcMar>
            <w:hideMark/>
          </w:tcPr>
          <w:p w:rsidR="00464FBD" w:rsidRPr="00EA0FBE" w:rsidRDefault="00464FBD" w:rsidP="00464FBD">
            <w:pPr>
              <w:jc w:val="center"/>
              <w:rPr>
                <w:rFonts w:ascii="Arial" w:eastAsia="Times New Roman" w:hAnsi="Arial" w:cs="Arial"/>
                <w:b/>
                <w:bCs/>
                <w:color w:val="2E2E2E"/>
                <w:sz w:val="21"/>
                <w:szCs w:val="21"/>
                <w:lang w:eastAsia="fr-FR"/>
              </w:rPr>
            </w:pPr>
            <w:r w:rsidRPr="00EA0FBE">
              <w:rPr>
                <w:rFonts w:ascii="Arial" w:eastAsia="Times New Roman" w:hAnsi="Arial" w:cs="Arial"/>
                <w:b/>
                <w:bCs/>
                <w:color w:val="2E2E2E"/>
                <w:sz w:val="21"/>
                <w:szCs w:val="21"/>
                <w:lang w:eastAsia="fr-FR"/>
              </w:rPr>
              <w:t>22 à 30</w:t>
            </w:r>
          </w:p>
        </w:tc>
      </w:tr>
      <w:tr w:rsidR="00464FBD" w:rsidRPr="00EA0FBE" w:rsidTr="00464FBD">
        <w:trPr>
          <w:trHeight w:val="274"/>
        </w:trPr>
        <w:tc>
          <w:tcPr>
            <w:tcW w:w="2507" w:type="dxa"/>
            <w:tcBorders>
              <w:top w:val="nil"/>
              <w:left w:val="single" w:sz="4" w:space="0" w:color="FFFFFF"/>
              <w:bottom w:val="single" w:sz="4" w:space="0" w:color="FFFFFF"/>
              <w:right w:val="single" w:sz="4" w:space="0" w:color="FFFFFF"/>
            </w:tcBorders>
            <w:shd w:val="clear" w:color="auto" w:fill="FFFFFF"/>
            <w:tcMar>
              <w:top w:w="0" w:type="dxa"/>
              <w:left w:w="70" w:type="dxa"/>
              <w:bottom w:w="0" w:type="dxa"/>
              <w:right w:w="70" w:type="dxa"/>
            </w:tcMar>
            <w:hideMark/>
          </w:tcPr>
          <w:p w:rsidR="00464FBD" w:rsidRPr="00EA0FBE" w:rsidRDefault="00464FBD" w:rsidP="00464FBD">
            <w:pPr>
              <w:jc w:val="center"/>
              <w:rPr>
                <w:rFonts w:ascii="Arial" w:eastAsia="Times New Roman" w:hAnsi="Arial" w:cs="Arial"/>
                <w:b/>
                <w:bCs/>
                <w:color w:val="2E2E2E"/>
                <w:sz w:val="21"/>
                <w:szCs w:val="21"/>
                <w:lang w:eastAsia="fr-FR"/>
              </w:rPr>
            </w:pPr>
            <w:r w:rsidRPr="00EA0FBE">
              <w:rPr>
                <w:rFonts w:ascii="Arial" w:eastAsia="Times New Roman" w:hAnsi="Arial" w:cs="Arial"/>
                <w:b/>
                <w:bCs/>
                <w:color w:val="2E2E2E"/>
                <w:sz w:val="21"/>
                <w:szCs w:val="21"/>
                <w:lang w:eastAsia="fr-FR"/>
              </w:rPr>
              <w:t>Huile de colza (1 litre)</w:t>
            </w:r>
          </w:p>
        </w:tc>
        <w:tc>
          <w:tcPr>
            <w:tcW w:w="1418" w:type="dxa"/>
            <w:tcBorders>
              <w:top w:val="nil"/>
              <w:left w:val="nil"/>
              <w:bottom w:val="single" w:sz="4" w:space="0" w:color="FFFFFF"/>
              <w:right w:val="single" w:sz="4" w:space="0" w:color="FFFFFF"/>
            </w:tcBorders>
            <w:shd w:val="clear" w:color="auto" w:fill="FFFFFF"/>
            <w:tcMar>
              <w:top w:w="0" w:type="dxa"/>
              <w:left w:w="70" w:type="dxa"/>
              <w:bottom w:w="0" w:type="dxa"/>
              <w:right w:w="70" w:type="dxa"/>
            </w:tcMar>
            <w:hideMark/>
          </w:tcPr>
          <w:p w:rsidR="00464FBD" w:rsidRPr="00EA0FBE" w:rsidRDefault="00464FBD" w:rsidP="00464FBD">
            <w:pPr>
              <w:jc w:val="center"/>
              <w:rPr>
                <w:rFonts w:ascii="Arial" w:eastAsia="Times New Roman" w:hAnsi="Arial" w:cs="Arial"/>
                <w:b/>
                <w:bCs/>
                <w:color w:val="2E2E2E"/>
                <w:sz w:val="21"/>
                <w:szCs w:val="21"/>
                <w:lang w:eastAsia="fr-FR"/>
              </w:rPr>
            </w:pPr>
            <w:r w:rsidRPr="00EA0FBE">
              <w:rPr>
                <w:rFonts w:ascii="Arial" w:eastAsia="Times New Roman" w:hAnsi="Arial" w:cs="Arial"/>
                <w:b/>
                <w:bCs/>
                <w:color w:val="2E2E2E"/>
                <w:sz w:val="21"/>
                <w:szCs w:val="21"/>
                <w:lang w:eastAsia="fr-FR"/>
              </w:rPr>
              <w:t>50</w:t>
            </w:r>
          </w:p>
        </w:tc>
        <w:tc>
          <w:tcPr>
            <w:tcW w:w="3165" w:type="dxa"/>
            <w:tcBorders>
              <w:top w:val="nil"/>
              <w:left w:val="nil"/>
              <w:bottom w:val="single" w:sz="4" w:space="0" w:color="FFFFFF"/>
              <w:right w:val="single" w:sz="4" w:space="0" w:color="FFFFFF"/>
            </w:tcBorders>
            <w:shd w:val="clear" w:color="auto" w:fill="FFFFFF"/>
            <w:tcMar>
              <w:top w:w="0" w:type="dxa"/>
              <w:left w:w="70" w:type="dxa"/>
              <w:bottom w:w="0" w:type="dxa"/>
              <w:right w:w="70" w:type="dxa"/>
            </w:tcMar>
            <w:hideMark/>
          </w:tcPr>
          <w:p w:rsidR="00464FBD" w:rsidRPr="00EA0FBE" w:rsidRDefault="00464FBD" w:rsidP="00464FBD">
            <w:pPr>
              <w:jc w:val="center"/>
              <w:rPr>
                <w:rFonts w:ascii="Arial" w:eastAsia="Times New Roman" w:hAnsi="Arial" w:cs="Arial"/>
                <w:b/>
                <w:bCs/>
                <w:color w:val="2E2E2E"/>
                <w:sz w:val="21"/>
                <w:szCs w:val="21"/>
                <w:lang w:eastAsia="fr-FR"/>
              </w:rPr>
            </w:pPr>
            <w:r w:rsidRPr="00EA0FBE">
              <w:rPr>
                <w:rFonts w:ascii="Arial" w:eastAsia="Times New Roman" w:hAnsi="Arial" w:cs="Arial"/>
                <w:b/>
                <w:bCs/>
                <w:color w:val="2E2E2E"/>
                <w:sz w:val="21"/>
                <w:szCs w:val="21"/>
                <w:lang w:eastAsia="fr-FR"/>
              </w:rPr>
              <w:t>1000</w:t>
            </w:r>
          </w:p>
        </w:tc>
      </w:tr>
    </w:tbl>
    <w:p w:rsidR="00464FBD" w:rsidRDefault="00464FBD" w:rsidP="00F8664C">
      <w:pPr>
        <w:rPr>
          <w:noProof/>
          <w:color w:val="000000" w:themeColor="text1"/>
          <w:lang w:eastAsia="fr-FR"/>
        </w:rPr>
      </w:pPr>
    </w:p>
    <w:p w:rsidR="00464FBD" w:rsidRPr="00F8664C" w:rsidRDefault="00464FBD" w:rsidP="00F8664C">
      <w:pPr>
        <w:rPr>
          <w:noProof/>
          <w:color w:val="000000" w:themeColor="text1"/>
          <w:lang w:eastAsia="fr-FR"/>
        </w:rPr>
      </w:pPr>
    </w:p>
    <w:p w:rsidR="00F8664C" w:rsidRPr="00F8664C" w:rsidRDefault="00F8664C" w:rsidP="00F8664C">
      <w:pPr>
        <w:rPr>
          <w:noProof/>
          <w:color w:val="000000" w:themeColor="text1"/>
          <w:lang w:eastAsia="fr-FR"/>
        </w:rPr>
      </w:pPr>
    </w:p>
    <w:p w:rsidR="00F8664C" w:rsidRPr="00F8664C" w:rsidRDefault="00F8664C" w:rsidP="00F8664C">
      <w:pPr>
        <w:rPr>
          <w:noProof/>
          <w:color w:val="000000" w:themeColor="text1"/>
          <w:lang w:eastAsia="fr-FR"/>
        </w:rPr>
      </w:pPr>
    </w:p>
    <w:p w:rsidR="00F42F80" w:rsidRPr="00F8664C" w:rsidRDefault="00F42F80" w:rsidP="00F42F80">
      <w:pPr>
        <w:rPr>
          <w:noProof/>
          <w:color w:val="000000" w:themeColor="text1"/>
          <w:lang w:eastAsia="fr-FR"/>
        </w:rPr>
      </w:pPr>
    </w:p>
    <w:p w:rsidR="00D571C8" w:rsidRPr="00F8664C" w:rsidRDefault="00D571C8" w:rsidP="00D571C8">
      <w:pPr>
        <w:rPr>
          <w:noProof/>
          <w:color w:val="000000" w:themeColor="text1"/>
          <w:lang w:eastAsia="fr-FR"/>
        </w:rPr>
      </w:pPr>
    </w:p>
    <w:p w:rsidR="00D571C8" w:rsidRPr="00F8664C" w:rsidRDefault="00D571C8" w:rsidP="00D571C8">
      <w:pPr>
        <w:rPr>
          <w:color w:val="000000" w:themeColor="text1"/>
        </w:rPr>
      </w:pPr>
    </w:p>
    <w:p w:rsidR="00D571C8" w:rsidRDefault="00D571C8" w:rsidP="00D571C8">
      <w:pPr>
        <w:rPr>
          <w:color w:val="000000" w:themeColor="text1"/>
        </w:rPr>
      </w:pPr>
    </w:p>
    <w:p w:rsidR="000B4B0B" w:rsidRDefault="000B4B0B" w:rsidP="00D571C8">
      <w:pPr>
        <w:rPr>
          <w:color w:val="000000" w:themeColor="text1"/>
        </w:rPr>
      </w:pPr>
    </w:p>
    <w:p w:rsidR="00D571C8" w:rsidRDefault="00D571C8" w:rsidP="00D571C8">
      <w:pPr>
        <w:rPr>
          <w:color w:val="000000" w:themeColor="text1"/>
        </w:rPr>
      </w:pPr>
    </w:p>
    <w:p w:rsidR="007558A8" w:rsidRDefault="007558A8" w:rsidP="00D571C8">
      <w:pPr>
        <w:rPr>
          <w:color w:val="000000" w:themeColor="text1"/>
        </w:rPr>
      </w:pPr>
    </w:p>
    <w:p w:rsidR="00D571C8" w:rsidRPr="00464FBD" w:rsidRDefault="00464FBD" w:rsidP="00464FBD">
      <w:pPr>
        <w:pStyle w:val="Paragraphedeliste"/>
        <w:numPr>
          <w:ilvl w:val="0"/>
          <w:numId w:val="1"/>
        </w:numPr>
        <w:rPr>
          <w:b/>
          <w:color w:val="FF0000"/>
          <w:u w:val="single"/>
        </w:rPr>
      </w:pPr>
      <w:r w:rsidRPr="00464FBD">
        <w:rPr>
          <w:b/>
          <w:noProof/>
          <w:color w:val="FF0000"/>
          <w:u w:val="single"/>
          <w:lang w:eastAsia="fr-FR"/>
        </w:rPr>
        <w:t>Le génocide des juifs.</w:t>
      </w:r>
    </w:p>
    <w:p w:rsidR="00464FBD" w:rsidRDefault="00464FBD" w:rsidP="00464FBD">
      <w:r>
        <w:rPr>
          <w:noProof/>
          <w:lang w:eastAsia="fr-FR"/>
        </w:rPr>
        <w:drawing>
          <wp:anchor distT="0" distB="0" distL="114300" distR="114300" simplePos="0" relativeHeight="251684864" behindDoc="0" locked="0" layoutInCell="1" allowOverlap="1" wp14:anchorId="43825750" wp14:editId="7A5C5E1E">
            <wp:simplePos x="0" y="0"/>
            <wp:positionH relativeFrom="column">
              <wp:posOffset>-201930</wp:posOffset>
            </wp:positionH>
            <wp:positionV relativeFrom="paragraph">
              <wp:posOffset>135890</wp:posOffset>
            </wp:positionV>
            <wp:extent cx="1172845" cy="948690"/>
            <wp:effectExtent l="19050" t="19050" r="8255" b="3810"/>
            <wp:wrapNone/>
            <wp:docPr id="1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3" cstate="print"/>
                    <a:srcRect/>
                    <a:stretch>
                      <a:fillRect/>
                    </a:stretch>
                  </pic:blipFill>
                  <pic:spPr bwMode="auto">
                    <a:xfrm>
                      <a:off x="0" y="0"/>
                      <a:ext cx="1172845" cy="948690"/>
                    </a:xfrm>
                    <a:prstGeom prst="rect">
                      <a:avLst/>
                    </a:prstGeom>
                    <a:noFill/>
                    <a:ln w="9525">
                      <a:solidFill>
                        <a:schemeClr val="accent1"/>
                      </a:solidFill>
                      <a:miter lim="800000"/>
                      <a:headEnd/>
                      <a:tailEnd/>
                    </a:ln>
                  </pic:spPr>
                </pic:pic>
              </a:graphicData>
            </a:graphic>
          </wp:anchor>
        </w:drawing>
      </w:r>
    </w:p>
    <w:p w:rsidR="00464FBD" w:rsidRDefault="00464FBD" w:rsidP="00464FBD">
      <w:pPr>
        <w:ind w:left="2124"/>
      </w:pPr>
      <w:r>
        <w:t xml:space="preserve">L’Allemagne nazie est </w:t>
      </w:r>
      <w:r w:rsidRPr="000B4B0B">
        <w:rPr>
          <w:u w:val="single"/>
        </w:rPr>
        <w:t>antisémite</w:t>
      </w:r>
      <w:r>
        <w:t> : haine contre les juifs, traités comme des sous- hommes.</w:t>
      </w:r>
    </w:p>
    <w:p w:rsidR="00464FBD" w:rsidRDefault="00464FBD" w:rsidP="00464FBD">
      <w:pPr>
        <w:ind w:left="2124"/>
      </w:pPr>
      <w:r>
        <w:t xml:space="preserve">A partir de 1942, les Nazis exterminent 5 millions de juifs dans les </w:t>
      </w:r>
      <w:r w:rsidRPr="005E228D">
        <w:rPr>
          <w:u w:val="single"/>
        </w:rPr>
        <w:t>camps de concentration</w:t>
      </w:r>
      <w:r>
        <w:t> d’Au</w:t>
      </w:r>
      <w:r w:rsidR="005E228D">
        <w:t>s</w:t>
      </w:r>
      <w:r>
        <w:t>chwitz</w:t>
      </w:r>
      <w:r w:rsidR="005E228D">
        <w:t xml:space="preserve"> (Pologne)</w:t>
      </w:r>
      <w:r w:rsidR="004674D0">
        <w:t>,</w:t>
      </w:r>
      <w:r>
        <w:t xml:space="preserve"> du Struthof</w:t>
      </w:r>
      <w:r w:rsidR="004674D0">
        <w:t xml:space="preserve"> (en Alsace)…</w:t>
      </w:r>
    </w:p>
    <w:p w:rsidR="00464FBD" w:rsidRDefault="00464FBD" w:rsidP="00464FBD">
      <w:pPr>
        <w:ind w:left="2124"/>
      </w:pPr>
    </w:p>
    <w:p w:rsidR="00464FBD" w:rsidRDefault="000B4B0B" w:rsidP="00464FBD">
      <w:pPr>
        <w:ind w:left="2124"/>
      </w:pPr>
      <w:r w:rsidRPr="005E228D">
        <w:rPr>
          <w:u w:val="single"/>
        </w:rPr>
        <w:t>L’extermination</w:t>
      </w:r>
      <w:r>
        <w:t xml:space="preserve"> </w:t>
      </w:r>
      <w:r w:rsidR="00464FBD">
        <w:t>des juifs</w:t>
      </w:r>
      <w:r>
        <w:t xml:space="preserve"> (à cause de la religion)</w:t>
      </w:r>
      <w:r w:rsidR="00464FBD">
        <w:t>, des Tziganes</w:t>
      </w:r>
      <w:r>
        <w:t xml:space="preserve"> (à cause de leur origine) est un </w:t>
      </w:r>
      <w:r w:rsidRPr="000B4B0B">
        <w:rPr>
          <w:u w:val="single"/>
        </w:rPr>
        <w:t>génocide</w:t>
      </w:r>
      <w:r>
        <w:t>.</w:t>
      </w:r>
    </w:p>
    <w:p w:rsidR="00464FBD" w:rsidRDefault="00464FBD" w:rsidP="00464FBD">
      <w:pPr>
        <w:ind w:left="2124"/>
      </w:pPr>
    </w:p>
    <w:p w:rsidR="00464FBD" w:rsidRDefault="004674D0" w:rsidP="00464FBD">
      <w:r>
        <w:rPr>
          <w:noProof/>
          <w:lang w:eastAsia="fr-FR"/>
        </w:rPr>
        <w:drawing>
          <wp:inline distT="0" distB="0" distL="0" distR="0" wp14:anchorId="1E289E36" wp14:editId="174A348B">
            <wp:extent cx="2689934" cy="1800609"/>
            <wp:effectExtent l="0" t="0" r="0" b="0"/>
            <wp:docPr id="19" name="Image 19" descr="Résultat de recherche d'images pour &quot;struthof&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 de recherche d'images pour &quot;struthof&quot;"/>
                    <pic:cNvPicPr>
                      <a:picLocks noChangeAspect="1" noChangeArrowheads="1"/>
                    </pic:cNvPicPr>
                  </pic:nvPicPr>
                  <pic:blipFill>
                    <a:blip r:embed="rId34" cstate="print"/>
                    <a:srcRect/>
                    <a:stretch>
                      <a:fillRect/>
                    </a:stretch>
                  </pic:blipFill>
                  <pic:spPr bwMode="auto">
                    <a:xfrm>
                      <a:off x="0" y="0"/>
                      <a:ext cx="2691241" cy="1801484"/>
                    </a:xfrm>
                    <a:prstGeom prst="rect">
                      <a:avLst/>
                    </a:prstGeom>
                    <a:noFill/>
                    <a:ln w="9525">
                      <a:noFill/>
                      <a:miter lim="800000"/>
                      <a:headEnd/>
                      <a:tailEnd/>
                    </a:ln>
                  </pic:spPr>
                </pic:pic>
              </a:graphicData>
            </a:graphic>
          </wp:inline>
        </w:drawing>
      </w:r>
      <w:r>
        <w:t xml:space="preserve"> Camp de concentration du Struthof</w:t>
      </w:r>
    </w:p>
    <w:p w:rsidR="004674D0" w:rsidRDefault="004674D0" w:rsidP="00464FBD"/>
    <w:p w:rsidR="004727CF" w:rsidRDefault="004727CF" w:rsidP="00464FBD"/>
    <w:p w:rsidR="004727CF" w:rsidRDefault="004727CF" w:rsidP="00464FBD"/>
    <w:p w:rsidR="00D571C8" w:rsidRPr="007558A8" w:rsidRDefault="007558A8" w:rsidP="007558A8">
      <w:pPr>
        <w:pStyle w:val="Paragraphedeliste"/>
        <w:numPr>
          <w:ilvl w:val="0"/>
          <w:numId w:val="1"/>
        </w:numPr>
        <w:rPr>
          <w:b/>
          <w:color w:val="FF0000"/>
          <w:u w:val="single"/>
        </w:rPr>
      </w:pPr>
      <w:r w:rsidRPr="007558A8">
        <w:rPr>
          <w:b/>
          <w:color w:val="FF0000"/>
          <w:u w:val="single"/>
        </w:rPr>
        <w:lastRenderedPageBreak/>
        <w:t>Un conflit mondial.</w:t>
      </w:r>
    </w:p>
    <w:p w:rsidR="00807BF2" w:rsidRDefault="00807BF2">
      <w:pPr>
        <w:rPr>
          <w:rFonts w:ascii="Arial" w:eastAsia="Times New Roman" w:hAnsi="Arial" w:cs="Arial"/>
          <w:color w:val="222222"/>
          <w:sz w:val="19"/>
          <w:szCs w:val="19"/>
          <w:lang w:eastAsia="fr-FR"/>
        </w:rPr>
      </w:pPr>
    </w:p>
    <w:p w:rsidR="004727CF" w:rsidRDefault="004727CF">
      <w:r w:rsidRPr="00425BD0">
        <w:rPr>
          <w:noProof/>
          <w:lang w:eastAsia="fr-FR"/>
        </w:rPr>
        <w:drawing>
          <wp:anchor distT="0" distB="0" distL="114300" distR="114300" simplePos="0" relativeHeight="251696128" behindDoc="0" locked="0" layoutInCell="1" allowOverlap="1">
            <wp:simplePos x="0" y="0"/>
            <wp:positionH relativeFrom="column">
              <wp:posOffset>17145</wp:posOffset>
            </wp:positionH>
            <wp:positionV relativeFrom="paragraph">
              <wp:posOffset>1270</wp:posOffset>
            </wp:positionV>
            <wp:extent cx="3232800" cy="2300400"/>
            <wp:effectExtent l="0" t="0" r="0" b="0"/>
            <wp:wrapSquare wrapText="bothSides"/>
            <wp:docPr id="2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lum bright="22000"/>
                      <a:extLst>
                        <a:ext uri="{28A0092B-C50C-407E-A947-70E740481C1C}">
                          <a14:useLocalDpi xmlns:a14="http://schemas.microsoft.com/office/drawing/2010/main" val="0"/>
                        </a:ext>
                      </a:extLst>
                    </a:blip>
                    <a:srcRect/>
                    <a:stretch>
                      <a:fillRect/>
                    </a:stretch>
                  </pic:blipFill>
                  <pic:spPr bwMode="auto">
                    <a:xfrm>
                      <a:off x="0" y="0"/>
                      <a:ext cx="3232800" cy="23004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8332FC">
        <w:t xml:space="preserve">En juin 1941, Hitler brise le pacte de </w:t>
      </w:r>
      <w:proofErr w:type="spellStart"/>
      <w:r w:rsidR="008332FC">
        <w:t>non agression</w:t>
      </w:r>
      <w:proofErr w:type="spellEnd"/>
      <w:r w:rsidR="008332FC">
        <w:t xml:space="preserve"> avec l’U.R.S.S.</w:t>
      </w:r>
    </w:p>
    <w:p w:rsidR="008332FC" w:rsidRDefault="008332FC">
      <w:r>
        <w:t>Grâce à la tactique de la guerre éclair son armée avance très vite.</w:t>
      </w:r>
    </w:p>
    <w:p w:rsidR="008332FC" w:rsidRDefault="008332FC">
      <w:r>
        <w:t>Toute l’Europe est en guerre !</w:t>
      </w:r>
    </w:p>
    <w:p w:rsidR="004727CF" w:rsidRDefault="004727CF"/>
    <w:p w:rsidR="00932877" w:rsidRDefault="00932877">
      <w:pPr>
        <w:rPr>
          <w:sz w:val="20"/>
          <w:szCs w:val="20"/>
        </w:rPr>
      </w:pPr>
    </w:p>
    <w:p w:rsidR="00932877" w:rsidRDefault="00932877">
      <w:pPr>
        <w:rPr>
          <w:sz w:val="20"/>
          <w:szCs w:val="20"/>
        </w:rPr>
      </w:pPr>
    </w:p>
    <w:p w:rsidR="00932877" w:rsidRDefault="00932877">
      <w:pPr>
        <w:rPr>
          <w:sz w:val="20"/>
          <w:szCs w:val="20"/>
        </w:rPr>
      </w:pPr>
    </w:p>
    <w:p w:rsidR="00932877" w:rsidRDefault="00932877">
      <w:pPr>
        <w:rPr>
          <w:sz w:val="20"/>
          <w:szCs w:val="20"/>
        </w:rPr>
      </w:pPr>
    </w:p>
    <w:p w:rsidR="00932877" w:rsidRDefault="00932877">
      <w:pPr>
        <w:rPr>
          <w:sz w:val="20"/>
          <w:szCs w:val="20"/>
        </w:rPr>
      </w:pPr>
    </w:p>
    <w:p w:rsidR="00932877" w:rsidRDefault="00932877">
      <w:pPr>
        <w:rPr>
          <w:sz w:val="20"/>
          <w:szCs w:val="20"/>
        </w:rPr>
      </w:pPr>
    </w:p>
    <w:p w:rsidR="00932877" w:rsidRDefault="00932877">
      <w:pPr>
        <w:rPr>
          <w:sz w:val="20"/>
          <w:szCs w:val="20"/>
        </w:rPr>
      </w:pPr>
    </w:p>
    <w:p w:rsidR="00932877" w:rsidRDefault="00932877">
      <w:pPr>
        <w:rPr>
          <w:sz w:val="20"/>
          <w:szCs w:val="20"/>
        </w:rPr>
      </w:pPr>
    </w:p>
    <w:p w:rsidR="00932877" w:rsidRDefault="00932877">
      <w:pPr>
        <w:rPr>
          <w:sz w:val="20"/>
          <w:szCs w:val="20"/>
        </w:rPr>
      </w:pPr>
    </w:p>
    <w:p w:rsidR="004727CF" w:rsidRDefault="004727CF">
      <w:pPr>
        <w:rPr>
          <w:sz w:val="20"/>
          <w:szCs w:val="20"/>
        </w:rPr>
      </w:pPr>
      <w:r w:rsidRPr="00425BD0">
        <w:rPr>
          <w:sz w:val="20"/>
          <w:szCs w:val="20"/>
        </w:rPr>
        <w:t>Le 22 juin 1941, Hitler met en œuvre le plan Barbarossa</w:t>
      </w:r>
      <w:r>
        <w:rPr>
          <w:sz w:val="20"/>
          <w:szCs w:val="20"/>
        </w:rPr>
        <w:t xml:space="preserve"> : </w:t>
      </w:r>
      <w:r w:rsidRPr="00425BD0">
        <w:rPr>
          <w:sz w:val="20"/>
          <w:szCs w:val="20"/>
        </w:rPr>
        <w:t>l’Allemagne envahit son ancien allié, l’URSS.</w:t>
      </w:r>
    </w:p>
    <w:p w:rsidR="008332FC" w:rsidRDefault="008332FC">
      <w:pPr>
        <w:rPr>
          <w:sz w:val="20"/>
          <w:szCs w:val="20"/>
        </w:rPr>
      </w:pPr>
    </w:p>
    <w:p w:rsidR="008332FC" w:rsidRPr="008332FC" w:rsidRDefault="008332FC" w:rsidP="008332FC">
      <w:pPr>
        <w:rPr>
          <w:sz w:val="20"/>
          <w:szCs w:val="20"/>
          <w:u w:val="single"/>
        </w:rPr>
      </w:pPr>
      <w:r w:rsidRPr="008332FC">
        <w:rPr>
          <w:sz w:val="20"/>
          <w:szCs w:val="20"/>
          <w:u w:val="single"/>
        </w:rPr>
        <w:t>Dans le pacifique.</w:t>
      </w:r>
    </w:p>
    <w:p w:rsidR="008332FC" w:rsidRDefault="008332FC">
      <w:pPr>
        <w:rPr>
          <w:sz w:val="20"/>
          <w:szCs w:val="20"/>
        </w:rPr>
      </w:pPr>
    </w:p>
    <w:p w:rsidR="008332FC" w:rsidRDefault="008332FC">
      <w:pPr>
        <w:rPr>
          <w:sz w:val="20"/>
          <w:szCs w:val="20"/>
        </w:rPr>
      </w:pPr>
      <w:r>
        <w:rPr>
          <w:sz w:val="20"/>
          <w:szCs w:val="20"/>
        </w:rPr>
        <w:t>Le 7 décembre 1941, le Japon (allié de l’Allemagne) attaque la base américaine de Pearl Harbour et détruit une grande partie de sa flotte.</w:t>
      </w:r>
    </w:p>
    <w:p w:rsidR="008332FC" w:rsidRDefault="008332FC">
      <w:pPr>
        <w:rPr>
          <w:sz w:val="20"/>
          <w:szCs w:val="20"/>
        </w:rPr>
      </w:pPr>
      <w:r>
        <w:rPr>
          <w:sz w:val="20"/>
          <w:szCs w:val="20"/>
        </w:rPr>
        <w:t>Cette attaque provoque l’entrée en guerre des Etats- Unis.</w:t>
      </w:r>
    </w:p>
    <w:p w:rsidR="004727CF" w:rsidRDefault="004727CF">
      <w:pPr>
        <w:rPr>
          <w:sz w:val="20"/>
          <w:szCs w:val="20"/>
        </w:rPr>
      </w:pPr>
    </w:p>
    <w:p w:rsidR="004727CF" w:rsidRDefault="007B4A74" w:rsidP="004727CF">
      <w:r>
        <w:rPr>
          <w:noProof/>
        </w:rPr>
        <w:pict>
          <v:shape id="_x0000_s1046" type="#_x0000_t202" style="position:absolute;margin-left:432.6pt;margin-top:6.25pt;width:87.1pt;height:44.1pt;z-index:251688960;mso-position-vertical:absolute;mso-width-relative:margin;mso-height-relative:margin" stroked="f">
            <v:textbox style="mso-next-textbox:#_x0000_s1046">
              <w:txbxContent>
                <w:p w:rsidR="004727CF" w:rsidRPr="00425BD0" w:rsidRDefault="004727CF" w:rsidP="004727CF">
                  <w:pPr>
                    <w:rPr>
                      <w:sz w:val="18"/>
                      <w:szCs w:val="18"/>
                    </w:rPr>
                  </w:pPr>
                  <w:r w:rsidRPr="00425BD0">
                    <w:rPr>
                      <w:sz w:val="18"/>
                      <w:szCs w:val="18"/>
                    </w:rPr>
                    <w:t>Le président des Etats-Unis, Roosevelt</w:t>
                  </w:r>
                </w:p>
              </w:txbxContent>
            </v:textbox>
          </v:shape>
        </w:pict>
      </w:r>
      <w:r w:rsidR="004727CF">
        <w:rPr>
          <w:noProof/>
          <w:lang w:eastAsia="fr-FR"/>
        </w:rPr>
        <w:drawing>
          <wp:inline distT="0" distB="0" distL="0" distR="0" wp14:anchorId="193085C3" wp14:editId="75884F12">
            <wp:extent cx="2055495" cy="1684020"/>
            <wp:effectExtent l="19050" t="0" r="1905" b="0"/>
            <wp:docPr id="2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srcRect/>
                    <a:stretch>
                      <a:fillRect/>
                    </a:stretch>
                  </pic:blipFill>
                  <pic:spPr bwMode="auto">
                    <a:xfrm>
                      <a:off x="0" y="0"/>
                      <a:ext cx="2055495" cy="1684020"/>
                    </a:xfrm>
                    <a:prstGeom prst="rect">
                      <a:avLst/>
                    </a:prstGeom>
                    <a:noFill/>
                    <a:ln w="9525">
                      <a:noFill/>
                      <a:miter lim="800000"/>
                      <a:headEnd/>
                      <a:tailEnd/>
                    </a:ln>
                  </pic:spPr>
                </pic:pic>
              </a:graphicData>
            </a:graphic>
          </wp:inline>
        </w:drawing>
      </w:r>
      <w:r w:rsidR="004727CF">
        <w:t xml:space="preserve"> </w:t>
      </w:r>
      <w:r w:rsidR="004727CF" w:rsidRPr="00425BD0">
        <w:rPr>
          <w:noProof/>
          <w:lang w:eastAsia="fr-FR"/>
        </w:rPr>
        <w:drawing>
          <wp:inline distT="0" distB="0" distL="0" distR="0" wp14:anchorId="094E5F73" wp14:editId="1EB086A3">
            <wp:extent cx="3021330" cy="1681128"/>
            <wp:effectExtent l="19050" t="0" r="7620" b="0"/>
            <wp:docPr id="22" name="Image 4" descr="carte_pearl_harb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e_pearl_harbor.jpg"/>
                    <pic:cNvPicPr/>
                  </pic:nvPicPr>
                  <pic:blipFill>
                    <a:blip r:embed="rId37" cstate="print"/>
                    <a:stretch>
                      <a:fillRect/>
                    </a:stretch>
                  </pic:blipFill>
                  <pic:spPr>
                    <a:xfrm>
                      <a:off x="0" y="0"/>
                      <a:ext cx="3019828" cy="1680292"/>
                    </a:xfrm>
                    <a:prstGeom prst="rect">
                      <a:avLst/>
                    </a:prstGeom>
                  </pic:spPr>
                </pic:pic>
              </a:graphicData>
            </a:graphic>
          </wp:inline>
        </w:drawing>
      </w:r>
      <w:r w:rsidR="004727CF">
        <w:t xml:space="preserve">       </w:t>
      </w:r>
      <w:r w:rsidR="004727CF" w:rsidRPr="00425BD0">
        <w:rPr>
          <w:noProof/>
          <w:lang w:eastAsia="fr-FR"/>
        </w:rPr>
        <w:drawing>
          <wp:inline distT="0" distB="0" distL="0" distR="0" wp14:anchorId="7529D61B" wp14:editId="6107C12B">
            <wp:extent cx="1201880" cy="998220"/>
            <wp:effectExtent l="19050" t="0" r="0" b="0"/>
            <wp:docPr id="23" name="Image 10" descr="rooseve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osevelt.jpg"/>
                    <pic:cNvPicPr/>
                  </pic:nvPicPr>
                  <pic:blipFill>
                    <a:blip r:embed="rId38" cstate="print"/>
                    <a:stretch>
                      <a:fillRect/>
                    </a:stretch>
                  </pic:blipFill>
                  <pic:spPr>
                    <a:xfrm>
                      <a:off x="0" y="0"/>
                      <a:ext cx="1201880" cy="998220"/>
                    </a:xfrm>
                    <a:prstGeom prst="rect">
                      <a:avLst/>
                    </a:prstGeom>
                  </pic:spPr>
                </pic:pic>
              </a:graphicData>
            </a:graphic>
          </wp:inline>
        </w:drawing>
      </w:r>
      <w:r w:rsidR="004727CF">
        <w:t xml:space="preserve"> </w:t>
      </w:r>
    </w:p>
    <w:p w:rsidR="004727CF" w:rsidRDefault="004727CF" w:rsidP="004727CF">
      <w:pPr>
        <w:rPr>
          <w:sz w:val="20"/>
          <w:szCs w:val="20"/>
        </w:rPr>
      </w:pPr>
      <w:r w:rsidRPr="00425BD0">
        <w:rPr>
          <w:sz w:val="20"/>
          <w:szCs w:val="20"/>
        </w:rPr>
        <w:t>Le 7 décembre 1941, sans déclaration de guerre, l’empire japonais détruit la flotte américaine basée à Pearl Harbor.</w:t>
      </w:r>
    </w:p>
    <w:p w:rsidR="004727CF" w:rsidRDefault="004727CF" w:rsidP="004727CF">
      <w:pPr>
        <w:rPr>
          <w:sz w:val="20"/>
          <w:szCs w:val="20"/>
        </w:rPr>
      </w:pPr>
    </w:p>
    <w:p w:rsidR="008332FC" w:rsidRDefault="008332FC" w:rsidP="004727CF">
      <w:pPr>
        <w:rPr>
          <w:sz w:val="20"/>
          <w:szCs w:val="20"/>
        </w:rPr>
      </w:pPr>
    </w:p>
    <w:p w:rsidR="008332FC" w:rsidRDefault="008332FC" w:rsidP="004727CF">
      <w:pPr>
        <w:rPr>
          <w:sz w:val="20"/>
          <w:szCs w:val="20"/>
        </w:rPr>
      </w:pPr>
    </w:p>
    <w:p w:rsidR="008332FC" w:rsidRDefault="008332FC" w:rsidP="004727CF">
      <w:pPr>
        <w:rPr>
          <w:sz w:val="20"/>
          <w:szCs w:val="20"/>
        </w:rPr>
      </w:pPr>
    </w:p>
    <w:p w:rsidR="008332FC" w:rsidRDefault="008332FC" w:rsidP="004727CF">
      <w:pPr>
        <w:rPr>
          <w:sz w:val="20"/>
          <w:szCs w:val="20"/>
        </w:rPr>
      </w:pPr>
    </w:p>
    <w:p w:rsidR="008332FC" w:rsidRDefault="008332FC" w:rsidP="004727CF">
      <w:pPr>
        <w:rPr>
          <w:sz w:val="20"/>
          <w:szCs w:val="20"/>
        </w:rPr>
      </w:pPr>
    </w:p>
    <w:p w:rsidR="008332FC" w:rsidRDefault="008332FC" w:rsidP="004727CF">
      <w:pPr>
        <w:rPr>
          <w:sz w:val="20"/>
          <w:szCs w:val="20"/>
        </w:rPr>
      </w:pPr>
    </w:p>
    <w:p w:rsidR="008332FC" w:rsidRDefault="008332FC" w:rsidP="004727CF">
      <w:pPr>
        <w:rPr>
          <w:sz w:val="20"/>
          <w:szCs w:val="20"/>
        </w:rPr>
      </w:pPr>
    </w:p>
    <w:p w:rsidR="008332FC" w:rsidRDefault="008332FC" w:rsidP="004727CF">
      <w:pPr>
        <w:rPr>
          <w:sz w:val="20"/>
          <w:szCs w:val="20"/>
        </w:rPr>
      </w:pPr>
    </w:p>
    <w:p w:rsidR="008332FC" w:rsidRDefault="008332FC" w:rsidP="004727CF">
      <w:pPr>
        <w:rPr>
          <w:sz w:val="20"/>
          <w:szCs w:val="20"/>
        </w:rPr>
      </w:pPr>
    </w:p>
    <w:p w:rsidR="008332FC" w:rsidRDefault="008332FC" w:rsidP="004727CF">
      <w:pPr>
        <w:rPr>
          <w:sz w:val="20"/>
          <w:szCs w:val="20"/>
        </w:rPr>
      </w:pPr>
    </w:p>
    <w:p w:rsidR="008332FC" w:rsidRDefault="008332FC" w:rsidP="004727CF">
      <w:pPr>
        <w:rPr>
          <w:sz w:val="20"/>
          <w:szCs w:val="20"/>
        </w:rPr>
      </w:pPr>
    </w:p>
    <w:p w:rsidR="008332FC" w:rsidRDefault="008332FC" w:rsidP="004727CF">
      <w:pPr>
        <w:rPr>
          <w:sz w:val="20"/>
          <w:szCs w:val="20"/>
        </w:rPr>
      </w:pPr>
    </w:p>
    <w:p w:rsidR="008332FC" w:rsidRDefault="008332FC" w:rsidP="004727CF">
      <w:pPr>
        <w:rPr>
          <w:sz w:val="20"/>
          <w:szCs w:val="20"/>
        </w:rPr>
      </w:pPr>
    </w:p>
    <w:p w:rsidR="008332FC" w:rsidRDefault="008332FC" w:rsidP="004727CF">
      <w:pPr>
        <w:rPr>
          <w:sz w:val="20"/>
          <w:szCs w:val="20"/>
        </w:rPr>
      </w:pPr>
    </w:p>
    <w:p w:rsidR="008332FC" w:rsidRDefault="008332FC" w:rsidP="004727CF">
      <w:pPr>
        <w:rPr>
          <w:sz w:val="20"/>
          <w:szCs w:val="20"/>
        </w:rPr>
      </w:pPr>
    </w:p>
    <w:p w:rsidR="008332FC" w:rsidRDefault="008332FC" w:rsidP="004727CF">
      <w:pPr>
        <w:rPr>
          <w:sz w:val="20"/>
          <w:szCs w:val="20"/>
        </w:rPr>
      </w:pPr>
    </w:p>
    <w:p w:rsidR="008332FC" w:rsidRDefault="008332FC" w:rsidP="004727CF">
      <w:pPr>
        <w:rPr>
          <w:sz w:val="20"/>
          <w:szCs w:val="20"/>
        </w:rPr>
      </w:pPr>
    </w:p>
    <w:p w:rsidR="008332FC" w:rsidRDefault="008332FC" w:rsidP="004727CF">
      <w:pPr>
        <w:rPr>
          <w:sz w:val="20"/>
          <w:szCs w:val="20"/>
        </w:rPr>
      </w:pPr>
    </w:p>
    <w:p w:rsidR="008332FC" w:rsidRDefault="008332FC" w:rsidP="004727CF">
      <w:pPr>
        <w:rPr>
          <w:sz w:val="20"/>
          <w:szCs w:val="20"/>
        </w:rPr>
      </w:pPr>
    </w:p>
    <w:p w:rsidR="008332FC" w:rsidRDefault="008332FC" w:rsidP="004727CF">
      <w:pPr>
        <w:rPr>
          <w:sz w:val="20"/>
          <w:szCs w:val="20"/>
        </w:rPr>
      </w:pPr>
    </w:p>
    <w:p w:rsidR="008332FC" w:rsidRDefault="008332FC" w:rsidP="004727CF">
      <w:pPr>
        <w:rPr>
          <w:sz w:val="20"/>
          <w:szCs w:val="20"/>
        </w:rPr>
      </w:pPr>
    </w:p>
    <w:p w:rsidR="008332FC" w:rsidRDefault="008332FC" w:rsidP="004727CF">
      <w:pPr>
        <w:rPr>
          <w:sz w:val="20"/>
          <w:szCs w:val="20"/>
        </w:rPr>
      </w:pPr>
    </w:p>
    <w:p w:rsidR="008332FC" w:rsidRDefault="008332FC" w:rsidP="004727CF">
      <w:pPr>
        <w:rPr>
          <w:sz w:val="20"/>
          <w:szCs w:val="20"/>
        </w:rPr>
      </w:pPr>
    </w:p>
    <w:p w:rsidR="004D131C" w:rsidRPr="004D131C" w:rsidRDefault="004D131C" w:rsidP="004D131C">
      <w:pPr>
        <w:pStyle w:val="Paragraphedeliste"/>
        <w:numPr>
          <w:ilvl w:val="0"/>
          <w:numId w:val="1"/>
        </w:numPr>
        <w:rPr>
          <w:b/>
          <w:color w:val="FF0000"/>
          <w:u w:val="single"/>
        </w:rPr>
      </w:pPr>
      <w:r>
        <w:rPr>
          <w:b/>
          <w:color w:val="FF0000"/>
          <w:u w:val="single"/>
        </w:rPr>
        <w:lastRenderedPageBreak/>
        <w:t xml:space="preserve">La </w:t>
      </w:r>
      <w:r w:rsidR="00CF2316">
        <w:rPr>
          <w:b/>
          <w:color w:val="FF0000"/>
          <w:u w:val="single"/>
        </w:rPr>
        <w:t>victoire des Alliés</w:t>
      </w:r>
      <w:r w:rsidRPr="004D131C">
        <w:rPr>
          <w:b/>
          <w:color w:val="FF0000"/>
          <w:u w:val="single"/>
        </w:rPr>
        <w:t>.</w:t>
      </w:r>
    </w:p>
    <w:p w:rsidR="004D131C" w:rsidRDefault="004D131C" w:rsidP="004727CF">
      <w:pPr>
        <w:rPr>
          <w:sz w:val="20"/>
          <w:szCs w:val="20"/>
        </w:rPr>
      </w:pPr>
    </w:p>
    <w:p w:rsidR="004727CF" w:rsidRPr="004D131C" w:rsidRDefault="004727CF" w:rsidP="004727CF">
      <w:pPr>
        <w:rPr>
          <w:color w:val="1F497D" w:themeColor="text2"/>
          <w:sz w:val="20"/>
          <w:szCs w:val="20"/>
          <w:u w:val="single"/>
        </w:rPr>
      </w:pPr>
      <w:r w:rsidRPr="004D131C">
        <w:rPr>
          <w:noProof/>
          <w:color w:val="1F497D" w:themeColor="text2"/>
          <w:sz w:val="20"/>
          <w:szCs w:val="20"/>
          <w:u w:val="single"/>
          <w:lang w:eastAsia="fr-FR"/>
        </w:rPr>
        <w:drawing>
          <wp:anchor distT="0" distB="0" distL="114300" distR="114300" simplePos="0" relativeHeight="251693056" behindDoc="0" locked="0" layoutInCell="1" allowOverlap="1" wp14:anchorId="18DB6E1F" wp14:editId="351C6943">
            <wp:simplePos x="0" y="0"/>
            <wp:positionH relativeFrom="column">
              <wp:posOffset>17145</wp:posOffset>
            </wp:positionH>
            <wp:positionV relativeFrom="paragraph">
              <wp:posOffset>17780</wp:posOffset>
            </wp:positionV>
            <wp:extent cx="2010410" cy="1280795"/>
            <wp:effectExtent l="0" t="0" r="0" b="0"/>
            <wp:wrapSquare wrapText="bothSides"/>
            <wp:docPr id="28"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srcRect/>
                    <a:stretch>
                      <a:fillRect/>
                    </a:stretch>
                  </pic:blipFill>
                  <pic:spPr bwMode="auto">
                    <a:xfrm>
                      <a:off x="0" y="0"/>
                      <a:ext cx="2010410" cy="12807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4D131C" w:rsidRPr="004D131C">
        <w:rPr>
          <w:color w:val="1F497D" w:themeColor="text2"/>
          <w:sz w:val="20"/>
          <w:szCs w:val="20"/>
          <w:u w:val="single"/>
        </w:rPr>
        <w:t>En Europe.</w:t>
      </w:r>
    </w:p>
    <w:p w:rsidR="004727CF" w:rsidRDefault="004727CF" w:rsidP="004727CF">
      <w:pPr>
        <w:rPr>
          <w:sz w:val="20"/>
          <w:szCs w:val="20"/>
        </w:rPr>
      </w:pPr>
    </w:p>
    <w:p w:rsidR="004727CF" w:rsidRDefault="00CF2316" w:rsidP="004727CF">
      <w:pPr>
        <w:rPr>
          <w:sz w:val="20"/>
          <w:szCs w:val="20"/>
        </w:rPr>
      </w:pPr>
      <w:r>
        <w:rPr>
          <w:sz w:val="20"/>
          <w:szCs w:val="20"/>
        </w:rPr>
        <w:t>En 1943, l’U.R.S.S. stoppe l’armée allemande à Stalingrad qui perd 400 000 soldats tués ou prisonniers. C’est le tournant.</w:t>
      </w:r>
    </w:p>
    <w:p w:rsidR="004727CF" w:rsidRDefault="004727CF" w:rsidP="004727CF">
      <w:pPr>
        <w:rPr>
          <w:sz w:val="20"/>
          <w:szCs w:val="20"/>
        </w:rPr>
      </w:pPr>
    </w:p>
    <w:p w:rsidR="004727CF" w:rsidRDefault="00CF2316" w:rsidP="004727CF">
      <w:pPr>
        <w:rPr>
          <w:sz w:val="20"/>
          <w:szCs w:val="20"/>
        </w:rPr>
      </w:pPr>
      <w:r>
        <w:rPr>
          <w:sz w:val="20"/>
          <w:szCs w:val="20"/>
        </w:rPr>
        <w:t>En 1944, les Etats-Unis et les Alliés débarquent en Provence et en Normandie.</w:t>
      </w:r>
    </w:p>
    <w:p w:rsidR="004727CF" w:rsidRDefault="004727CF" w:rsidP="004727CF">
      <w:pPr>
        <w:rPr>
          <w:sz w:val="20"/>
          <w:szCs w:val="20"/>
        </w:rPr>
      </w:pPr>
    </w:p>
    <w:p w:rsidR="00CF2316" w:rsidRDefault="00CF2316" w:rsidP="004727CF">
      <w:pPr>
        <w:rPr>
          <w:sz w:val="20"/>
          <w:szCs w:val="20"/>
        </w:rPr>
      </w:pPr>
      <w:r w:rsidRPr="00CF2316">
        <w:rPr>
          <w:sz w:val="20"/>
          <w:szCs w:val="20"/>
          <w:u w:val="single"/>
        </w:rPr>
        <w:t>Le 8 mai 1945, l’Allemagne nazie signe l’armistice</w:t>
      </w:r>
      <w:r w:rsidR="00E812C6">
        <w:rPr>
          <w:sz w:val="20"/>
          <w:szCs w:val="20"/>
        </w:rPr>
        <w:t>, c’est la fin des combats.</w:t>
      </w:r>
    </w:p>
    <w:p w:rsidR="00CF2316" w:rsidRDefault="00CF2316" w:rsidP="004727CF">
      <w:pPr>
        <w:rPr>
          <w:sz w:val="20"/>
          <w:szCs w:val="20"/>
        </w:rPr>
      </w:pPr>
    </w:p>
    <w:p w:rsidR="004727CF" w:rsidRDefault="004727CF" w:rsidP="004727CF">
      <w:pPr>
        <w:rPr>
          <w:sz w:val="20"/>
          <w:szCs w:val="20"/>
        </w:rPr>
      </w:pPr>
      <w:r w:rsidRPr="00CF2316">
        <w:rPr>
          <w:sz w:val="20"/>
          <w:szCs w:val="20"/>
          <w:highlight w:val="yellow"/>
        </w:rPr>
        <w:t>Le débarquement des Alliés en Normandie.</w:t>
      </w:r>
      <w:r w:rsidRPr="00CF2316">
        <w:rPr>
          <w:sz w:val="20"/>
          <w:szCs w:val="20"/>
          <w:highlight w:val="yellow"/>
        </w:rPr>
        <w:tab/>
        <w:t>6 juin 1944</w:t>
      </w:r>
    </w:p>
    <w:p w:rsidR="004727CF" w:rsidRDefault="004727CF" w:rsidP="004727CF">
      <w:pPr>
        <w:rPr>
          <w:sz w:val="20"/>
          <w:szCs w:val="20"/>
        </w:rPr>
      </w:pPr>
    </w:p>
    <w:p w:rsidR="004D131C" w:rsidRPr="004D131C" w:rsidRDefault="004D131C" w:rsidP="004727CF">
      <w:pPr>
        <w:rPr>
          <w:color w:val="1F497D" w:themeColor="text2"/>
          <w:sz w:val="20"/>
          <w:szCs w:val="20"/>
          <w:u w:val="single"/>
        </w:rPr>
      </w:pPr>
      <w:r w:rsidRPr="004D131C">
        <w:rPr>
          <w:color w:val="1F497D" w:themeColor="text2"/>
          <w:sz w:val="20"/>
          <w:szCs w:val="20"/>
          <w:u w:val="single"/>
        </w:rPr>
        <w:t>En Asie.</w:t>
      </w:r>
    </w:p>
    <w:p w:rsidR="004727CF" w:rsidRDefault="007B4A74">
      <w:r>
        <w:rPr>
          <w:noProof/>
          <w:sz w:val="20"/>
          <w:szCs w:val="20"/>
          <w:lang w:eastAsia="fr-FR"/>
        </w:rPr>
        <w:pict>
          <v:shape id="_x0000_s1047" type="#_x0000_t202" style="position:absolute;margin-left:-6.4pt;margin-top:3.15pt;width:127.2pt;height:31.2pt;z-index:251689984;mso-width-relative:margin;mso-height-relative:margin" stroked="f">
            <v:textbox>
              <w:txbxContent>
                <w:p w:rsidR="004727CF" w:rsidRPr="00425BD0" w:rsidRDefault="004727CF" w:rsidP="004727CF">
                  <w:pPr>
                    <w:rPr>
                      <w:sz w:val="18"/>
                      <w:szCs w:val="18"/>
                    </w:rPr>
                  </w:pPr>
                  <w:r w:rsidRPr="00425BD0">
                    <w:rPr>
                      <w:sz w:val="18"/>
                      <w:szCs w:val="18"/>
                    </w:rPr>
                    <w:t xml:space="preserve">Le président des Etats-Unis, </w:t>
                  </w:r>
                  <w:r>
                    <w:rPr>
                      <w:sz w:val="18"/>
                      <w:szCs w:val="18"/>
                    </w:rPr>
                    <w:t>Truman qui a donné l’ordre.</w:t>
                  </w:r>
                </w:p>
              </w:txbxContent>
            </v:textbox>
          </v:shape>
        </w:pict>
      </w:r>
      <w:r w:rsidR="004D131C">
        <w:rPr>
          <w:noProof/>
          <w:sz w:val="20"/>
          <w:szCs w:val="20"/>
          <w:lang w:eastAsia="fr-FR"/>
        </w:rPr>
        <w:drawing>
          <wp:anchor distT="0" distB="0" distL="114300" distR="114300" simplePos="0" relativeHeight="251695104" behindDoc="0" locked="0" layoutInCell="1" allowOverlap="1" wp14:anchorId="78FEF291" wp14:editId="67AC991D">
            <wp:simplePos x="0" y="0"/>
            <wp:positionH relativeFrom="column">
              <wp:posOffset>-4445</wp:posOffset>
            </wp:positionH>
            <wp:positionV relativeFrom="paragraph">
              <wp:posOffset>125730</wp:posOffset>
            </wp:positionV>
            <wp:extent cx="2165985" cy="1479550"/>
            <wp:effectExtent l="0" t="0" r="0" b="0"/>
            <wp:wrapSquare wrapText="bothSides"/>
            <wp:docPr id="2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165985" cy="14795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4727CF" w:rsidRDefault="004727CF" w:rsidP="004727CF">
      <w:pPr>
        <w:rPr>
          <w:sz w:val="20"/>
          <w:szCs w:val="20"/>
        </w:rPr>
      </w:pPr>
      <w:r>
        <w:rPr>
          <w:sz w:val="20"/>
          <w:szCs w:val="20"/>
        </w:rPr>
        <w:t xml:space="preserve"> </w:t>
      </w:r>
    </w:p>
    <w:p w:rsidR="004D131C" w:rsidRDefault="004D131C" w:rsidP="004727CF">
      <w:pPr>
        <w:rPr>
          <w:sz w:val="18"/>
          <w:szCs w:val="18"/>
        </w:rPr>
      </w:pPr>
      <w:r>
        <w:rPr>
          <w:noProof/>
          <w:lang w:eastAsia="fr-FR"/>
        </w:rPr>
        <w:drawing>
          <wp:anchor distT="0" distB="0" distL="114300" distR="114300" simplePos="0" relativeHeight="251694080" behindDoc="0" locked="0" layoutInCell="1" allowOverlap="1" wp14:anchorId="3AB772E3" wp14:editId="2ABF4216">
            <wp:simplePos x="0" y="0"/>
            <wp:positionH relativeFrom="column">
              <wp:posOffset>-29845</wp:posOffset>
            </wp:positionH>
            <wp:positionV relativeFrom="paragraph">
              <wp:posOffset>86995</wp:posOffset>
            </wp:positionV>
            <wp:extent cx="888365" cy="1167130"/>
            <wp:effectExtent l="0" t="0" r="0" b="0"/>
            <wp:wrapSquare wrapText="bothSides"/>
            <wp:docPr id="27" name="Image 4" descr="Résultat de recherche d'images pour &quot;hiroshima?trackid=sp-006&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ésultat de recherche d'images pour &quot;hiroshima?trackid=sp-006&quo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88365" cy="116713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4D131C" w:rsidRDefault="004D131C" w:rsidP="004727CF">
      <w:pPr>
        <w:rPr>
          <w:sz w:val="18"/>
          <w:szCs w:val="18"/>
        </w:rPr>
      </w:pPr>
    </w:p>
    <w:p w:rsidR="004D131C" w:rsidRDefault="004D131C" w:rsidP="004727CF">
      <w:pPr>
        <w:rPr>
          <w:sz w:val="18"/>
          <w:szCs w:val="18"/>
        </w:rPr>
      </w:pPr>
    </w:p>
    <w:p w:rsidR="004D131C" w:rsidRDefault="004D131C" w:rsidP="004727CF">
      <w:pPr>
        <w:rPr>
          <w:sz w:val="18"/>
          <w:szCs w:val="18"/>
        </w:rPr>
      </w:pPr>
    </w:p>
    <w:p w:rsidR="004D131C" w:rsidRDefault="004D131C" w:rsidP="004727CF">
      <w:pPr>
        <w:rPr>
          <w:sz w:val="18"/>
          <w:szCs w:val="18"/>
        </w:rPr>
      </w:pPr>
    </w:p>
    <w:p w:rsidR="004D131C" w:rsidRDefault="004D131C" w:rsidP="004727CF">
      <w:pPr>
        <w:rPr>
          <w:sz w:val="18"/>
          <w:szCs w:val="18"/>
        </w:rPr>
      </w:pPr>
    </w:p>
    <w:p w:rsidR="004D131C" w:rsidRDefault="004D131C" w:rsidP="004727CF">
      <w:pPr>
        <w:rPr>
          <w:sz w:val="18"/>
          <w:szCs w:val="18"/>
        </w:rPr>
      </w:pPr>
    </w:p>
    <w:p w:rsidR="004D131C" w:rsidRPr="00E812C6" w:rsidRDefault="00E812C6" w:rsidP="004727CF">
      <w:pPr>
        <w:rPr>
          <w:color w:val="1F497D" w:themeColor="text2"/>
          <w:sz w:val="18"/>
          <w:szCs w:val="18"/>
        </w:rPr>
      </w:pPr>
      <w:r w:rsidRPr="00E812C6">
        <w:rPr>
          <w:color w:val="1F497D" w:themeColor="text2"/>
          <w:sz w:val="18"/>
          <w:szCs w:val="18"/>
        </w:rPr>
        <w:t>L’explosion des 2 bombes atomiques marque la fin de la Seconde Guerre mondiale en Asie.</w:t>
      </w:r>
    </w:p>
    <w:p w:rsidR="004D131C" w:rsidRDefault="004D131C" w:rsidP="004727CF">
      <w:pPr>
        <w:rPr>
          <w:sz w:val="18"/>
          <w:szCs w:val="18"/>
        </w:rPr>
      </w:pPr>
    </w:p>
    <w:p w:rsidR="004727CF" w:rsidRPr="00CF2316" w:rsidRDefault="004727CF" w:rsidP="004727CF">
      <w:pPr>
        <w:rPr>
          <w:sz w:val="18"/>
          <w:szCs w:val="18"/>
          <w:highlight w:val="yellow"/>
        </w:rPr>
      </w:pPr>
      <w:r w:rsidRPr="00CF2316">
        <w:rPr>
          <w:sz w:val="18"/>
          <w:szCs w:val="18"/>
          <w:highlight w:val="yellow"/>
        </w:rPr>
        <w:t>Le Japon capitule le 2 septembre 1945 après l’explosion de deux bombes atomiques</w:t>
      </w:r>
    </w:p>
    <w:p w:rsidR="004727CF" w:rsidRDefault="004450EF">
      <w:pPr>
        <w:rPr>
          <w:sz w:val="18"/>
          <w:szCs w:val="18"/>
        </w:rPr>
      </w:pPr>
      <w:proofErr w:type="gramStart"/>
      <w:r w:rsidRPr="00CF2316">
        <w:rPr>
          <w:sz w:val="18"/>
          <w:szCs w:val="18"/>
          <w:highlight w:val="yellow"/>
        </w:rPr>
        <w:t>lancées</w:t>
      </w:r>
      <w:proofErr w:type="gramEnd"/>
      <w:r w:rsidRPr="00CF2316">
        <w:rPr>
          <w:sz w:val="18"/>
          <w:szCs w:val="18"/>
          <w:highlight w:val="yellow"/>
        </w:rPr>
        <w:t xml:space="preserve"> par les Etats-Unis sur Hiroshima et Nagasaki</w:t>
      </w:r>
      <w:r w:rsidRPr="00687ED9">
        <w:rPr>
          <w:sz w:val="18"/>
          <w:szCs w:val="18"/>
        </w:rPr>
        <w:t xml:space="preserve"> (</w:t>
      </w:r>
      <w:r>
        <w:rPr>
          <w:sz w:val="18"/>
          <w:szCs w:val="18"/>
        </w:rPr>
        <w:t xml:space="preserve">en photo, </w:t>
      </w:r>
      <w:r w:rsidRPr="00687ED9">
        <w:rPr>
          <w:sz w:val="18"/>
          <w:szCs w:val="18"/>
        </w:rPr>
        <w:t>Hiroshima</w:t>
      </w:r>
      <w:r>
        <w:rPr>
          <w:sz w:val="18"/>
          <w:szCs w:val="18"/>
        </w:rPr>
        <w:t xml:space="preserve"> détruite</w:t>
      </w:r>
      <w:r w:rsidRPr="00687ED9">
        <w:rPr>
          <w:sz w:val="18"/>
          <w:szCs w:val="18"/>
        </w:rPr>
        <w:t>).</w:t>
      </w:r>
    </w:p>
    <w:p w:rsidR="00E812C6" w:rsidRPr="00E812C6" w:rsidRDefault="00E812C6">
      <w:pPr>
        <w:rPr>
          <w:b/>
          <w:color w:val="FF0000"/>
          <w:sz w:val="18"/>
          <w:szCs w:val="18"/>
          <w:u w:val="single"/>
        </w:rPr>
      </w:pPr>
    </w:p>
    <w:p w:rsidR="00E812C6" w:rsidRDefault="00E812C6" w:rsidP="00E812C6">
      <w:pPr>
        <w:pStyle w:val="Paragraphedeliste"/>
        <w:numPr>
          <w:ilvl w:val="0"/>
          <w:numId w:val="1"/>
        </w:numPr>
        <w:rPr>
          <w:b/>
          <w:color w:val="FF0000"/>
          <w:u w:val="single"/>
        </w:rPr>
      </w:pPr>
      <w:r w:rsidRPr="00E812C6">
        <w:rPr>
          <w:b/>
          <w:color w:val="FF0000"/>
          <w:u w:val="single"/>
        </w:rPr>
        <w:t>Le lourd bilan de la guerre.</w:t>
      </w:r>
    </w:p>
    <w:p w:rsidR="00E812C6" w:rsidRDefault="00E812C6" w:rsidP="00E812C6">
      <w:pPr>
        <w:rPr>
          <w:b/>
          <w:color w:val="FF0000"/>
          <w:u w:val="single"/>
        </w:rPr>
      </w:pPr>
    </w:p>
    <w:p w:rsidR="00E812C6" w:rsidRPr="00E812C6" w:rsidRDefault="00E812C6" w:rsidP="00E812C6">
      <w:pPr>
        <w:rPr>
          <w:color w:val="000000" w:themeColor="text1"/>
        </w:rPr>
      </w:pPr>
      <w:r w:rsidRPr="00E812C6">
        <w:rPr>
          <w:color w:val="000000" w:themeColor="text1"/>
          <w:u w:val="single"/>
        </w:rPr>
        <w:t>D’énormes destructions matérielles :</w:t>
      </w:r>
      <w:r w:rsidRPr="00E812C6">
        <w:rPr>
          <w:color w:val="000000" w:themeColor="text1"/>
        </w:rPr>
        <w:t xml:space="preserve"> des villes détruites.</w:t>
      </w:r>
    </w:p>
    <w:p w:rsidR="00E812C6" w:rsidRDefault="00E812C6" w:rsidP="00E812C6">
      <w:pPr>
        <w:rPr>
          <w:color w:val="000000" w:themeColor="text1"/>
        </w:rPr>
      </w:pPr>
    </w:p>
    <w:p w:rsidR="00E812C6" w:rsidRDefault="00E812C6" w:rsidP="00E812C6">
      <w:pPr>
        <w:rPr>
          <w:color w:val="000000" w:themeColor="text1"/>
        </w:rPr>
      </w:pPr>
      <w:r>
        <w:rPr>
          <w:color w:val="000000" w:themeColor="text1"/>
          <w:u w:val="single"/>
        </w:rPr>
        <w:t>50 millions de morts</w:t>
      </w:r>
      <w:r w:rsidRPr="00E812C6">
        <w:rPr>
          <w:color w:val="000000" w:themeColor="text1"/>
          <w:u w:val="single"/>
        </w:rPr>
        <w:t> :</w:t>
      </w:r>
      <w:r w:rsidRPr="00E812C6">
        <w:rPr>
          <w:color w:val="000000" w:themeColor="text1"/>
        </w:rPr>
        <w:t xml:space="preserve"> </w:t>
      </w:r>
      <w:r>
        <w:rPr>
          <w:color w:val="000000" w:themeColor="text1"/>
        </w:rPr>
        <w:t>des militaires et des civils.</w:t>
      </w:r>
    </w:p>
    <w:p w:rsidR="00E812C6" w:rsidRDefault="00E812C6" w:rsidP="00E812C6">
      <w:pPr>
        <w:rPr>
          <w:color w:val="000000" w:themeColor="text1"/>
        </w:rPr>
      </w:pPr>
    </w:p>
    <w:p w:rsidR="00E812C6" w:rsidRPr="00E812C6" w:rsidRDefault="00E812C6" w:rsidP="00E812C6">
      <w:pPr>
        <w:rPr>
          <w:color w:val="000000" w:themeColor="text1"/>
        </w:rPr>
      </w:pPr>
      <w:r w:rsidRPr="00E812C6">
        <w:rPr>
          <w:color w:val="000000" w:themeColor="text1"/>
          <w:u w:val="single"/>
        </w:rPr>
        <w:t>Le génocide des juifs et des tziganes</w:t>
      </w:r>
      <w:r>
        <w:rPr>
          <w:color w:val="000000" w:themeColor="text1"/>
        </w:rPr>
        <w:t>.</w:t>
      </w:r>
    </w:p>
    <w:p w:rsidR="00E812C6" w:rsidRDefault="00E812C6" w:rsidP="00E812C6">
      <w:pPr>
        <w:rPr>
          <w:color w:val="000000" w:themeColor="text1"/>
        </w:rPr>
      </w:pPr>
    </w:p>
    <w:p w:rsidR="00E812C6" w:rsidRDefault="00E812C6" w:rsidP="00E812C6">
      <w:pPr>
        <w:rPr>
          <w:color w:val="000000" w:themeColor="text1"/>
        </w:rPr>
      </w:pPr>
      <w:r>
        <w:rPr>
          <w:color w:val="000000" w:themeColor="text1"/>
        </w:rPr>
        <w:t xml:space="preserve">L’explosion des </w:t>
      </w:r>
      <w:r w:rsidRPr="00E812C6">
        <w:rPr>
          <w:color w:val="000000" w:themeColor="text1"/>
          <w:u w:val="single"/>
        </w:rPr>
        <w:t xml:space="preserve">bombes atomiques </w:t>
      </w:r>
      <w:r>
        <w:rPr>
          <w:color w:val="000000" w:themeColor="text1"/>
        </w:rPr>
        <w:t>au Japon.</w:t>
      </w:r>
    </w:p>
    <w:p w:rsidR="00E812C6" w:rsidRDefault="00E812C6" w:rsidP="00E812C6">
      <w:pPr>
        <w:rPr>
          <w:color w:val="000000" w:themeColor="text1"/>
        </w:rPr>
      </w:pPr>
    </w:p>
    <w:p w:rsidR="00E812C6" w:rsidRPr="00E812C6" w:rsidRDefault="00E812C6" w:rsidP="00E812C6">
      <w:pPr>
        <w:rPr>
          <w:color w:val="000000" w:themeColor="text1"/>
        </w:rPr>
      </w:pPr>
      <w:r w:rsidRPr="00E812C6">
        <w:rPr>
          <w:color w:val="000000" w:themeColor="text1"/>
          <w:u w:val="single"/>
        </w:rPr>
        <w:t>L’Europe est ruinée.</w:t>
      </w:r>
      <w:r>
        <w:rPr>
          <w:color w:val="000000" w:themeColor="text1"/>
        </w:rPr>
        <w:t xml:space="preserve"> Les Etats-Unis et la Russie vont l’aider à se reconstruire.</w:t>
      </w:r>
      <w:bookmarkStart w:id="0" w:name="_GoBack"/>
      <w:bookmarkEnd w:id="0"/>
    </w:p>
    <w:sectPr w:rsidR="00E812C6" w:rsidRPr="00E812C6" w:rsidSect="00AF035D">
      <w:footerReference w:type="default" r:id="rId42"/>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07BF2" w:rsidRDefault="00807BF2" w:rsidP="00807BF2">
      <w:r>
        <w:separator/>
      </w:r>
    </w:p>
  </w:endnote>
  <w:endnote w:type="continuationSeparator" w:id="0">
    <w:p w:rsidR="00807BF2" w:rsidRDefault="00807BF2" w:rsidP="00807B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7BF2" w:rsidRPr="00807BF2" w:rsidRDefault="00807BF2" w:rsidP="00807BF2">
    <w:pPr>
      <w:pStyle w:val="Pieddepage"/>
      <w:pBdr>
        <w:top w:val="thinThickSmallGap" w:sz="24" w:space="1" w:color="622423" w:themeColor="accent2" w:themeShade="7F"/>
      </w:pBdr>
      <w:rPr>
        <w:sz w:val="18"/>
        <w:szCs w:val="18"/>
      </w:rPr>
    </w:pPr>
    <w:r w:rsidRPr="00807BF2">
      <w:rPr>
        <w:rFonts w:asciiTheme="majorHAnsi" w:hAnsiTheme="majorHAnsi"/>
        <w:sz w:val="18"/>
        <w:szCs w:val="18"/>
      </w:rPr>
      <w:t>Conception : CM2 de Gilles Zipper, mai 2017 (merci de citer vos sources</w:t>
    </w:r>
    <w:proofErr w:type="gramStart"/>
    <w:r w:rsidRPr="00807BF2">
      <w:rPr>
        <w:rFonts w:asciiTheme="majorHAnsi" w:hAnsiTheme="majorHAnsi"/>
        <w:sz w:val="18"/>
        <w:szCs w:val="18"/>
      </w:rPr>
      <w:t>)</w:t>
    </w:r>
    <w:proofErr w:type="gramEnd"/>
    <w:r w:rsidRPr="00807BF2">
      <w:rPr>
        <w:rFonts w:asciiTheme="majorHAnsi" w:hAnsiTheme="majorHAnsi"/>
        <w:sz w:val="18"/>
        <w:szCs w:val="18"/>
      </w:rPr>
      <w:ptab w:relativeTo="margin" w:alignment="right" w:leader="none"/>
    </w:r>
    <w:r w:rsidRPr="00807BF2">
      <w:rPr>
        <w:rFonts w:asciiTheme="majorHAnsi" w:hAnsiTheme="majorHAnsi"/>
        <w:sz w:val="18"/>
        <w:szCs w:val="18"/>
      </w:rPr>
      <w:t xml:space="preserve">Page </w:t>
    </w:r>
    <w:r w:rsidR="00086C08" w:rsidRPr="00807BF2">
      <w:rPr>
        <w:sz w:val="18"/>
        <w:szCs w:val="18"/>
      </w:rPr>
      <w:fldChar w:fldCharType="begin"/>
    </w:r>
    <w:r w:rsidRPr="00807BF2">
      <w:rPr>
        <w:sz w:val="18"/>
        <w:szCs w:val="18"/>
      </w:rPr>
      <w:instrText xml:space="preserve"> PAGE   \* MERGEFORMAT </w:instrText>
    </w:r>
    <w:r w:rsidR="00086C08" w:rsidRPr="00807BF2">
      <w:rPr>
        <w:sz w:val="18"/>
        <w:szCs w:val="18"/>
      </w:rPr>
      <w:fldChar w:fldCharType="separate"/>
    </w:r>
    <w:r w:rsidR="00E812C6" w:rsidRPr="00E812C6">
      <w:rPr>
        <w:rFonts w:asciiTheme="majorHAnsi" w:hAnsiTheme="majorHAnsi"/>
        <w:noProof/>
        <w:sz w:val="18"/>
        <w:szCs w:val="18"/>
      </w:rPr>
      <w:t>7</w:t>
    </w:r>
    <w:r w:rsidR="00086C08" w:rsidRPr="00807BF2">
      <w:rPr>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07BF2" w:rsidRDefault="00807BF2" w:rsidP="00807BF2">
      <w:r>
        <w:separator/>
      </w:r>
    </w:p>
  </w:footnote>
  <w:footnote w:type="continuationSeparator" w:id="0">
    <w:p w:rsidR="00807BF2" w:rsidRDefault="00807BF2" w:rsidP="00807BF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4E873F4"/>
    <w:multiLevelType w:val="hybridMultilevel"/>
    <w:tmpl w:val="9F0278A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3EBB4610"/>
    <w:multiLevelType w:val="hybridMultilevel"/>
    <w:tmpl w:val="CDE2D172"/>
    <w:lvl w:ilvl="0" w:tplc="1A3A88D4">
      <w:start w:val="3"/>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61566480"/>
    <w:multiLevelType w:val="hybridMultilevel"/>
    <w:tmpl w:val="9F0278A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25"/>
  <w:proofState w:spelling="clean"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3903EF"/>
    <w:rsid w:val="000017CD"/>
    <w:rsid w:val="0000203E"/>
    <w:rsid w:val="00002217"/>
    <w:rsid w:val="000024AA"/>
    <w:rsid w:val="00002C7A"/>
    <w:rsid w:val="0000310D"/>
    <w:rsid w:val="0000397A"/>
    <w:rsid w:val="00003A75"/>
    <w:rsid w:val="00005BB5"/>
    <w:rsid w:val="00005D63"/>
    <w:rsid w:val="000060FE"/>
    <w:rsid w:val="000066C2"/>
    <w:rsid w:val="0000791D"/>
    <w:rsid w:val="00007978"/>
    <w:rsid w:val="00007ADD"/>
    <w:rsid w:val="000108AB"/>
    <w:rsid w:val="00010A0A"/>
    <w:rsid w:val="0001115E"/>
    <w:rsid w:val="0001141D"/>
    <w:rsid w:val="00012807"/>
    <w:rsid w:val="00012E89"/>
    <w:rsid w:val="00015AD0"/>
    <w:rsid w:val="00020864"/>
    <w:rsid w:val="00021611"/>
    <w:rsid w:val="00022370"/>
    <w:rsid w:val="0002296C"/>
    <w:rsid w:val="000229E8"/>
    <w:rsid w:val="00022A29"/>
    <w:rsid w:val="00022DA1"/>
    <w:rsid w:val="00022E9E"/>
    <w:rsid w:val="00023058"/>
    <w:rsid w:val="0002384A"/>
    <w:rsid w:val="00023F1E"/>
    <w:rsid w:val="00024A06"/>
    <w:rsid w:val="000259B1"/>
    <w:rsid w:val="00027FA0"/>
    <w:rsid w:val="00030562"/>
    <w:rsid w:val="0003077A"/>
    <w:rsid w:val="000309A6"/>
    <w:rsid w:val="00030FD4"/>
    <w:rsid w:val="00031055"/>
    <w:rsid w:val="00032F0D"/>
    <w:rsid w:val="00033B94"/>
    <w:rsid w:val="00033BB1"/>
    <w:rsid w:val="00034546"/>
    <w:rsid w:val="000346FF"/>
    <w:rsid w:val="00034C01"/>
    <w:rsid w:val="0003506C"/>
    <w:rsid w:val="00035C2B"/>
    <w:rsid w:val="0003615D"/>
    <w:rsid w:val="00036EDB"/>
    <w:rsid w:val="00037E4D"/>
    <w:rsid w:val="000404AC"/>
    <w:rsid w:val="000409CB"/>
    <w:rsid w:val="00040A74"/>
    <w:rsid w:val="00042A24"/>
    <w:rsid w:val="00044DA2"/>
    <w:rsid w:val="00046D64"/>
    <w:rsid w:val="00050E52"/>
    <w:rsid w:val="0005132D"/>
    <w:rsid w:val="00052062"/>
    <w:rsid w:val="00052805"/>
    <w:rsid w:val="00054FEA"/>
    <w:rsid w:val="000559B3"/>
    <w:rsid w:val="00056DE0"/>
    <w:rsid w:val="000570E5"/>
    <w:rsid w:val="000603CA"/>
    <w:rsid w:val="0006139C"/>
    <w:rsid w:val="00061EC6"/>
    <w:rsid w:val="00061EED"/>
    <w:rsid w:val="0006267E"/>
    <w:rsid w:val="00063185"/>
    <w:rsid w:val="00063440"/>
    <w:rsid w:val="00064365"/>
    <w:rsid w:val="00065188"/>
    <w:rsid w:val="00066902"/>
    <w:rsid w:val="00067DDA"/>
    <w:rsid w:val="00067E80"/>
    <w:rsid w:val="00067E96"/>
    <w:rsid w:val="00070885"/>
    <w:rsid w:val="000709AD"/>
    <w:rsid w:val="000709CE"/>
    <w:rsid w:val="00070C5D"/>
    <w:rsid w:val="00070F5C"/>
    <w:rsid w:val="00071170"/>
    <w:rsid w:val="00071348"/>
    <w:rsid w:val="00071F1C"/>
    <w:rsid w:val="00071FF8"/>
    <w:rsid w:val="00072E4F"/>
    <w:rsid w:val="000741F5"/>
    <w:rsid w:val="0007628F"/>
    <w:rsid w:val="000770C5"/>
    <w:rsid w:val="00077E69"/>
    <w:rsid w:val="000803F5"/>
    <w:rsid w:val="00080907"/>
    <w:rsid w:val="00080E3F"/>
    <w:rsid w:val="00081D9F"/>
    <w:rsid w:val="00082636"/>
    <w:rsid w:val="0008275C"/>
    <w:rsid w:val="00082F79"/>
    <w:rsid w:val="000839EA"/>
    <w:rsid w:val="000868A1"/>
    <w:rsid w:val="00086C08"/>
    <w:rsid w:val="00091392"/>
    <w:rsid w:val="000914D1"/>
    <w:rsid w:val="00091581"/>
    <w:rsid w:val="00091E3B"/>
    <w:rsid w:val="00092674"/>
    <w:rsid w:val="00092D60"/>
    <w:rsid w:val="00093CAF"/>
    <w:rsid w:val="00094156"/>
    <w:rsid w:val="0009426D"/>
    <w:rsid w:val="0009426E"/>
    <w:rsid w:val="000943ED"/>
    <w:rsid w:val="00094BDA"/>
    <w:rsid w:val="0009790A"/>
    <w:rsid w:val="000A0E19"/>
    <w:rsid w:val="000A10E6"/>
    <w:rsid w:val="000A1E6A"/>
    <w:rsid w:val="000A5266"/>
    <w:rsid w:val="000A533E"/>
    <w:rsid w:val="000A59F0"/>
    <w:rsid w:val="000A73B6"/>
    <w:rsid w:val="000A755C"/>
    <w:rsid w:val="000A7ADC"/>
    <w:rsid w:val="000A7FAC"/>
    <w:rsid w:val="000B13E4"/>
    <w:rsid w:val="000B1D6F"/>
    <w:rsid w:val="000B38F5"/>
    <w:rsid w:val="000B43E7"/>
    <w:rsid w:val="000B4B0B"/>
    <w:rsid w:val="000B4DBD"/>
    <w:rsid w:val="000B504B"/>
    <w:rsid w:val="000B5161"/>
    <w:rsid w:val="000B5424"/>
    <w:rsid w:val="000B55BF"/>
    <w:rsid w:val="000B56FD"/>
    <w:rsid w:val="000B5A4E"/>
    <w:rsid w:val="000B7C96"/>
    <w:rsid w:val="000C1AA9"/>
    <w:rsid w:val="000C1ADF"/>
    <w:rsid w:val="000C1B11"/>
    <w:rsid w:val="000C424A"/>
    <w:rsid w:val="000C5DDA"/>
    <w:rsid w:val="000C5E20"/>
    <w:rsid w:val="000D0C48"/>
    <w:rsid w:val="000D1206"/>
    <w:rsid w:val="000D2800"/>
    <w:rsid w:val="000D299E"/>
    <w:rsid w:val="000D2E9F"/>
    <w:rsid w:val="000D396E"/>
    <w:rsid w:val="000D43A1"/>
    <w:rsid w:val="000D465B"/>
    <w:rsid w:val="000D59B1"/>
    <w:rsid w:val="000D6004"/>
    <w:rsid w:val="000D61D3"/>
    <w:rsid w:val="000D6DA5"/>
    <w:rsid w:val="000D6E6A"/>
    <w:rsid w:val="000D7766"/>
    <w:rsid w:val="000D7FC3"/>
    <w:rsid w:val="000E04DE"/>
    <w:rsid w:val="000E0828"/>
    <w:rsid w:val="000E0D80"/>
    <w:rsid w:val="000E142A"/>
    <w:rsid w:val="000E1592"/>
    <w:rsid w:val="000E1EA9"/>
    <w:rsid w:val="000E2F8E"/>
    <w:rsid w:val="000E3D8D"/>
    <w:rsid w:val="000E4758"/>
    <w:rsid w:val="000E4A2B"/>
    <w:rsid w:val="000E5901"/>
    <w:rsid w:val="000E7027"/>
    <w:rsid w:val="000E7687"/>
    <w:rsid w:val="000F0064"/>
    <w:rsid w:val="000F0597"/>
    <w:rsid w:val="000F1733"/>
    <w:rsid w:val="000F261C"/>
    <w:rsid w:val="000F3140"/>
    <w:rsid w:val="000F34D1"/>
    <w:rsid w:val="000F3818"/>
    <w:rsid w:val="000F4001"/>
    <w:rsid w:val="000F4793"/>
    <w:rsid w:val="000F4CC7"/>
    <w:rsid w:val="000F4EEB"/>
    <w:rsid w:val="000F516E"/>
    <w:rsid w:val="000F5189"/>
    <w:rsid w:val="000F5991"/>
    <w:rsid w:val="000F626E"/>
    <w:rsid w:val="000F676E"/>
    <w:rsid w:val="000F6BF6"/>
    <w:rsid w:val="000F71FC"/>
    <w:rsid w:val="00100850"/>
    <w:rsid w:val="00100F24"/>
    <w:rsid w:val="001011AA"/>
    <w:rsid w:val="00101880"/>
    <w:rsid w:val="0010191E"/>
    <w:rsid w:val="00102BCD"/>
    <w:rsid w:val="00102DA7"/>
    <w:rsid w:val="00103F18"/>
    <w:rsid w:val="00103F19"/>
    <w:rsid w:val="001048D9"/>
    <w:rsid w:val="00104E08"/>
    <w:rsid w:val="0010505E"/>
    <w:rsid w:val="00105E0E"/>
    <w:rsid w:val="00105FC8"/>
    <w:rsid w:val="00106D67"/>
    <w:rsid w:val="0010703C"/>
    <w:rsid w:val="00107D45"/>
    <w:rsid w:val="00110FAE"/>
    <w:rsid w:val="00111500"/>
    <w:rsid w:val="0011171B"/>
    <w:rsid w:val="001129F9"/>
    <w:rsid w:val="00112EDD"/>
    <w:rsid w:val="0011372F"/>
    <w:rsid w:val="0011496A"/>
    <w:rsid w:val="001150C7"/>
    <w:rsid w:val="0011555D"/>
    <w:rsid w:val="00116E97"/>
    <w:rsid w:val="00117201"/>
    <w:rsid w:val="00117F9A"/>
    <w:rsid w:val="00120D49"/>
    <w:rsid w:val="00120DED"/>
    <w:rsid w:val="0012104B"/>
    <w:rsid w:val="00121134"/>
    <w:rsid w:val="0012137C"/>
    <w:rsid w:val="00121CC8"/>
    <w:rsid w:val="00121DAC"/>
    <w:rsid w:val="0012265F"/>
    <w:rsid w:val="001232B1"/>
    <w:rsid w:val="001233A3"/>
    <w:rsid w:val="0012387F"/>
    <w:rsid w:val="00123B97"/>
    <w:rsid w:val="00123F0D"/>
    <w:rsid w:val="0012538D"/>
    <w:rsid w:val="001261F9"/>
    <w:rsid w:val="00127BDC"/>
    <w:rsid w:val="0013064B"/>
    <w:rsid w:val="00130A86"/>
    <w:rsid w:val="00130B1F"/>
    <w:rsid w:val="00130C41"/>
    <w:rsid w:val="00132669"/>
    <w:rsid w:val="00132802"/>
    <w:rsid w:val="0013359B"/>
    <w:rsid w:val="0013421E"/>
    <w:rsid w:val="0013454A"/>
    <w:rsid w:val="00135B3B"/>
    <w:rsid w:val="00135CF4"/>
    <w:rsid w:val="00137692"/>
    <w:rsid w:val="0014096C"/>
    <w:rsid w:val="001413C0"/>
    <w:rsid w:val="00141638"/>
    <w:rsid w:val="00142204"/>
    <w:rsid w:val="00142EEF"/>
    <w:rsid w:val="001431C2"/>
    <w:rsid w:val="00144369"/>
    <w:rsid w:val="00144F15"/>
    <w:rsid w:val="001453F0"/>
    <w:rsid w:val="0014612D"/>
    <w:rsid w:val="001470A2"/>
    <w:rsid w:val="00147469"/>
    <w:rsid w:val="001476A6"/>
    <w:rsid w:val="00147953"/>
    <w:rsid w:val="00150D61"/>
    <w:rsid w:val="00151056"/>
    <w:rsid w:val="00151219"/>
    <w:rsid w:val="0015121E"/>
    <w:rsid w:val="001513D4"/>
    <w:rsid w:val="0015149A"/>
    <w:rsid w:val="00151736"/>
    <w:rsid w:val="00152E14"/>
    <w:rsid w:val="0015354E"/>
    <w:rsid w:val="00153814"/>
    <w:rsid w:val="00153B93"/>
    <w:rsid w:val="00154938"/>
    <w:rsid w:val="00155F8E"/>
    <w:rsid w:val="001563EE"/>
    <w:rsid w:val="00157822"/>
    <w:rsid w:val="0016031F"/>
    <w:rsid w:val="00160693"/>
    <w:rsid w:val="00160DAE"/>
    <w:rsid w:val="001614F0"/>
    <w:rsid w:val="001616C6"/>
    <w:rsid w:val="00161935"/>
    <w:rsid w:val="00161959"/>
    <w:rsid w:val="00161B8B"/>
    <w:rsid w:val="00161FBC"/>
    <w:rsid w:val="001623BE"/>
    <w:rsid w:val="001623C5"/>
    <w:rsid w:val="0016241C"/>
    <w:rsid w:val="00162852"/>
    <w:rsid w:val="00162D79"/>
    <w:rsid w:val="00162F91"/>
    <w:rsid w:val="0016361A"/>
    <w:rsid w:val="00164C06"/>
    <w:rsid w:val="001653F7"/>
    <w:rsid w:val="001658A7"/>
    <w:rsid w:val="00165D7C"/>
    <w:rsid w:val="00166378"/>
    <w:rsid w:val="00170284"/>
    <w:rsid w:val="00170CB6"/>
    <w:rsid w:val="001729BB"/>
    <w:rsid w:val="0017442E"/>
    <w:rsid w:val="001745F5"/>
    <w:rsid w:val="00175826"/>
    <w:rsid w:val="00175CCA"/>
    <w:rsid w:val="00177C16"/>
    <w:rsid w:val="00177D0B"/>
    <w:rsid w:val="0018052A"/>
    <w:rsid w:val="00180BB0"/>
    <w:rsid w:val="0018108D"/>
    <w:rsid w:val="001811D0"/>
    <w:rsid w:val="00181660"/>
    <w:rsid w:val="0018225E"/>
    <w:rsid w:val="00182CA4"/>
    <w:rsid w:val="00182CFD"/>
    <w:rsid w:val="001837A8"/>
    <w:rsid w:val="00184059"/>
    <w:rsid w:val="0018431E"/>
    <w:rsid w:val="00184543"/>
    <w:rsid w:val="0018509C"/>
    <w:rsid w:val="001858BC"/>
    <w:rsid w:val="00185A3D"/>
    <w:rsid w:val="00185E1A"/>
    <w:rsid w:val="00185FAE"/>
    <w:rsid w:val="00186C4C"/>
    <w:rsid w:val="00186D5C"/>
    <w:rsid w:val="0018730B"/>
    <w:rsid w:val="0018792C"/>
    <w:rsid w:val="0019108A"/>
    <w:rsid w:val="00191E72"/>
    <w:rsid w:val="0019249D"/>
    <w:rsid w:val="00193B20"/>
    <w:rsid w:val="00195449"/>
    <w:rsid w:val="001956C8"/>
    <w:rsid w:val="001967D8"/>
    <w:rsid w:val="001970B2"/>
    <w:rsid w:val="00197489"/>
    <w:rsid w:val="001A0040"/>
    <w:rsid w:val="001A0785"/>
    <w:rsid w:val="001A0DAF"/>
    <w:rsid w:val="001A34FD"/>
    <w:rsid w:val="001A4040"/>
    <w:rsid w:val="001A5A0F"/>
    <w:rsid w:val="001B0D36"/>
    <w:rsid w:val="001B0E55"/>
    <w:rsid w:val="001B1B07"/>
    <w:rsid w:val="001B1CF2"/>
    <w:rsid w:val="001B2AF9"/>
    <w:rsid w:val="001B36B1"/>
    <w:rsid w:val="001B3757"/>
    <w:rsid w:val="001B4117"/>
    <w:rsid w:val="001B490D"/>
    <w:rsid w:val="001B51F4"/>
    <w:rsid w:val="001B5D89"/>
    <w:rsid w:val="001B5F4F"/>
    <w:rsid w:val="001B619F"/>
    <w:rsid w:val="001B7224"/>
    <w:rsid w:val="001B7446"/>
    <w:rsid w:val="001C1105"/>
    <w:rsid w:val="001C15BF"/>
    <w:rsid w:val="001C19B8"/>
    <w:rsid w:val="001C1BAD"/>
    <w:rsid w:val="001C1F8F"/>
    <w:rsid w:val="001C348D"/>
    <w:rsid w:val="001C3812"/>
    <w:rsid w:val="001C3DFE"/>
    <w:rsid w:val="001C5156"/>
    <w:rsid w:val="001C5180"/>
    <w:rsid w:val="001C5318"/>
    <w:rsid w:val="001C613D"/>
    <w:rsid w:val="001C7CAA"/>
    <w:rsid w:val="001D0603"/>
    <w:rsid w:val="001D100C"/>
    <w:rsid w:val="001D2FED"/>
    <w:rsid w:val="001D31A8"/>
    <w:rsid w:val="001D3F52"/>
    <w:rsid w:val="001D441A"/>
    <w:rsid w:val="001D5730"/>
    <w:rsid w:val="001D6431"/>
    <w:rsid w:val="001D660F"/>
    <w:rsid w:val="001D6B16"/>
    <w:rsid w:val="001D7F8F"/>
    <w:rsid w:val="001E0A7F"/>
    <w:rsid w:val="001E0F93"/>
    <w:rsid w:val="001E14A7"/>
    <w:rsid w:val="001E1875"/>
    <w:rsid w:val="001E1C37"/>
    <w:rsid w:val="001E1CDC"/>
    <w:rsid w:val="001E2D66"/>
    <w:rsid w:val="001E313C"/>
    <w:rsid w:val="001E3339"/>
    <w:rsid w:val="001E432F"/>
    <w:rsid w:val="001E51EB"/>
    <w:rsid w:val="001E5D7E"/>
    <w:rsid w:val="001E5F5D"/>
    <w:rsid w:val="001E6000"/>
    <w:rsid w:val="001E6049"/>
    <w:rsid w:val="001E6C4E"/>
    <w:rsid w:val="001E7120"/>
    <w:rsid w:val="001E74C4"/>
    <w:rsid w:val="001F142C"/>
    <w:rsid w:val="001F2422"/>
    <w:rsid w:val="001F2DB1"/>
    <w:rsid w:val="001F31ED"/>
    <w:rsid w:val="001F3891"/>
    <w:rsid w:val="001F42CE"/>
    <w:rsid w:val="001F45B1"/>
    <w:rsid w:val="001F5BEA"/>
    <w:rsid w:val="001F6843"/>
    <w:rsid w:val="001F6EDD"/>
    <w:rsid w:val="001F707D"/>
    <w:rsid w:val="001F7FA8"/>
    <w:rsid w:val="0020214D"/>
    <w:rsid w:val="00202870"/>
    <w:rsid w:val="00202CFE"/>
    <w:rsid w:val="00202E99"/>
    <w:rsid w:val="002032BE"/>
    <w:rsid w:val="00206400"/>
    <w:rsid w:val="00206C16"/>
    <w:rsid w:val="00206D4D"/>
    <w:rsid w:val="00210170"/>
    <w:rsid w:val="00210389"/>
    <w:rsid w:val="00210612"/>
    <w:rsid w:val="00210DC0"/>
    <w:rsid w:val="00211124"/>
    <w:rsid w:val="002128B0"/>
    <w:rsid w:val="00213208"/>
    <w:rsid w:val="00214209"/>
    <w:rsid w:val="00214AA3"/>
    <w:rsid w:val="002153BA"/>
    <w:rsid w:val="00216044"/>
    <w:rsid w:val="002166A0"/>
    <w:rsid w:val="00216A79"/>
    <w:rsid w:val="00220188"/>
    <w:rsid w:val="002202E3"/>
    <w:rsid w:val="00222253"/>
    <w:rsid w:val="00222549"/>
    <w:rsid w:val="00222D94"/>
    <w:rsid w:val="00223285"/>
    <w:rsid w:val="002232D0"/>
    <w:rsid w:val="00223AC7"/>
    <w:rsid w:val="00223CF6"/>
    <w:rsid w:val="002244D5"/>
    <w:rsid w:val="00224AA5"/>
    <w:rsid w:val="00224C34"/>
    <w:rsid w:val="00225491"/>
    <w:rsid w:val="0022557E"/>
    <w:rsid w:val="00225AF6"/>
    <w:rsid w:val="002263B9"/>
    <w:rsid w:val="00226705"/>
    <w:rsid w:val="00226F94"/>
    <w:rsid w:val="0022784D"/>
    <w:rsid w:val="00227E37"/>
    <w:rsid w:val="002307BA"/>
    <w:rsid w:val="00230E04"/>
    <w:rsid w:val="00231051"/>
    <w:rsid w:val="00231DEB"/>
    <w:rsid w:val="00231E08"/>
    <w:rsid w:val="00231E3A"/>
    <w:rsid w:val="002328E0"/>
    <w:rsid w:val="00232B7D"/>
    <w:rsid w:val="00232C56"/>
    <w:rsid w:val="00232E6E"/>
    <w:rsid w:val="002347B8"/>
    <w:rsid w:val="002377B1"/>
    <w:rsid w:val="00240604"/>
    <w:rsid w:val="00241272"/>
    <w:rsid w:val="0024233C"/>
    <w:rsid w:val="00242874"/>
    <w:rsid w:val="00243437"/>
    <w:rsid w:val="00244944"/>
    <w:rsid w:val="00244F77"/>
    <w:rsid w:val="00245755"/>
    <w:rsid w:val="002459F2"/>
    <w:rsid w:val="00245B38"/>
    <w:rsid w:val="0024625D"/>
    <w:rsid w:val="00246533"/>
    <w:rsid w:val="002471F5"/>
    <w:rsid w:val="002472E8"/>
    <w:rsid w:val="002475DC"/>
    <w:rsid w:val="002500AD"/>
    <w:rsid w:val="00250475"/>
    <w:rsid w:val="0025071D"/>
    <w:rsid w:val="002529E2"/>
    <w:rsid w:val="00253AA4"/>
    <w:rsid w:val="002542BF"/>
    <w:rsid w:val="00257964"/>
    <w:rsid w:val="00257D9E"/>
    <w:rsid w:val="00257FE9"/>
    <w:rsid w:val="002601E5"/>
    <w:rsid w:val="002612C2"/>
    <w:rsid w:val="002619E6"/>
    <w:rsid w:val="00261B65"/>
    <w:rsid w:val="00262D6C"/>
    <w:rsid w:val="0026335F"/>
    <w:rsid w:val="00264085"/>
    <w:rsid w:val="002641ED"/>
    <w:rsid w:val="00264D23"/>
    <w:rsid w:val="00265C26"/>
    <w:rsid w:val="00266027"/>
    <w:rsid w:val="00266685"/>
    <w:rsid w:val="00266EDF"/>
    <w:rsid w:val="00267352"/>
    <w:rsid w:val="002700A3"/>
    <w:rsid w:val="002702AE"/>
    <w:rsid w:val="002706CD"/>
    <w:rsid w:val="00270F86"/>
    <w:rsid w:val="00271331"/>
    <w:rsid w:val="00271C40"/>
    <w:rsid w:val="002732C4"/>
    <w:rsid w:val="002738AB"/>
    <w:rsid w:val="00274481"/>
    <w:rsid w:val="002754DF"/>
    <w:rsid w:val="002758BB"/>
    <w:rsid w:val="0027658A"/>
    <w:rsid w:val="0027659C"/>
    <w:rsid w:val="002767DD"/>
    <w:rsid w:val="00276AEE"/>
    <w:rsid w:val="00276D02"/>
    <w:rsid w:val="0027747A"/>
    <w:rsid w:val="0027759F"/>
    <w:rsid w:val="00280523"/>
    <w:rsid w:val="002805D2"/>
    <w:rsid w:val="00280C27"/>
    <w:rsid w:val="00280ED2"/>
    <w:rsid w:val="00281484"/>
    <w:rsid w:val="00281A5B"/>
    <w:rsid w:val="0028256B"/>
    <w:rsid w:val="0028280B"/>
    <w:rsid w:val="002829AA"/>
    <w:rsid w:val="00282C5E"/>
    <w:rsid w:val="00284E14"/>
    <w:rsid w:val="002866CB"/>
    <w:rsid w:val="00286891"/>
    <w:rsid w:val="0028690E"/>
    <w:rsid w:val="0029023F"/>
    <w:rsid w:val="002916C4"/>
    <w:rsid w:val="00292AC4"/>
    <w:rsid w:val="0029301D"/>
    <w:rsid w:val="00293854"/>
    <w:rsid w:val="00295655"/>
    <w:rsid w:val="00296157"/>
    <w:rsid w:val="002A0C78"/>
    <w:rsid w:val="002A5946"/>
    <w:rsid w:val="002A5A23"/>
    <w:rsid w:val="002A5BA9"/>
    <w:rsid w:val="002A5FF7"/>
    <w:rsid w:val="002A771F"/>
    <w:rsid w:val="002B18E1"/>
    <w:rsid w:val="002B3668"/>
    <w:rsid w:val="002B5277"/>
    <w:rsid w:val="002B549A"/>
    <w:rsid w:val="002B5D60"/>
    <w:rsid w:val="002B6A6F"/>
    <w:rsid w:val="002B7BE8"/>
    <w:rsid w:val="002C012E"/>
    <w:rsid w:val="002C09D6"/>
    <w:rsid w:val="002C0DE1"/>
    <w:rsid w:val="002C1546"/>
    <w:rsid w:val="002C32BD"/>
    <w:rsid w:val="002C33C8"/>
    <w:rsid w:val="002C34B4"/>
    <w:rsid w:val="002C35BE"/>
    <w:rsid w:val="002C463E"/>
    <w:rsid w:val="002C4E96"/>
    <w:rsid w:val="002C582B"/>
    <w:rsid w:val="002C6412"/>
    <w:rsid w:val="002C7293"/>
    <w:rsid w:val="002C72FA"/>
    <w:rsid w:val="002C78E0"/>
    <w:rsid w:val="002C7DA7"/>
    <w:rsid w:val="002D016E"/>
    <w:rsid w:val="002D0920"/>
    <w:rsid w:val="002D12B7"/>
    <w:rsid w:val="002D1CFC"/>
    <w:rsid w:val="002D1D17"/>
    <w:rsid w:val="002D2063"/>
    <w:rsid w:val="002D2134"/>
    <w:rsid w:val="002D2693"/>
    <w:rsid w:val="002D28E2"/>
    <w:rsid w:val="002D4365"/>
    <w:rsid w:val="002D6082"/>
    <w:rsid w:val="002D6678"/>
    <w:rsid w:val="002D66F1"/>
    <w:rsid w:val="002D6815"/>
    <w:rsid w:val="002D68B2"/>
    <w:rsid w:val="002D7E2B"/>
    <w:rsid w:val="002E0095"/>
    <w:rsid w:val="002E1F0B"/>
    <w:rsid w:val="002E1F63"/>
    <w:rsid w:val="002E28D2"/>
    <w:rsid w:val="002E29B6"/>
    <w:rsid w:val="002E368C"/>
    <w:rsid w:val="002E3720"/>
    <w:rsid w:val="002E38AF"/>
    <w:rsid w:val="002E405D"/>
    <w:rsid w:val="002E56F1"/>
    <w:rsid w:val="002E5D3A"/>
    <w:rsid w:val="002E5F60"/>
    <w:rsid w:val="002E6478"/>
    <w:rsid w:val="002E7BF3"/>
    <w:rsid w:val="002E7D20"/>
    <w:rsid w:val="002F0628"/>
    <w:rsid w:val="002F0894"/>
    <w:rsid w:val="002F11FC"/>
    <w:rsid w:val="002F2A4F"/>
    <w:rsid w:val="002F2FE4"/>
    <w:rsid w:val="002F3441"/>
    <w:rsid w:val="002F449A"/>
    <w:rsid w:val="002F532A"/>
    <w:rsid w:val="002F75E8"/>
    <w:rsid w:val="00302B5C"/>
    <w:rsid w:val="00303071"/>
    <w:rsid w:val="003030FE"/>
    <w:rsid w:val="003038AE"/>
    <w:rsid w:val="003055B6"/>
    <w:rsid w:val="00305C5F"/>
    <w:rsid w:val="003074DF"/>
    <w:rsid w:val="003101E3"/>
    <w:rsid w:val="0031136A"/>
    <w:rsid w:val="00312335"/>
    <w:rsid w:val="00313519"/>
    <w:rsid w:val="00313B31"/>
    <w:rsid w:val="0031451C"/>
    <w:rsid w:val="00314FE5"/>
    <w:rsid w:val="00315829"/>
    <w:rsid w:val="00316A33"/>
    <w:rsid w:val="00317184"/>
    <w:rsid w:val="0031739C"/>
    <w:rsid w:val="00317D51"/>
    <w:rsid w:val="00320A97"/>
    <w:rsid w:val="003212E2"/>
    <w:rsid w:val="0032245D"/>
    <w:rsid w:val="0032292B"/>
    <w:rsid w:val="00322AC4"/>
    <w:rsid w:val="00322B25"/>
    <w:rsid w:val="00323083"/>
    <w:rsid w:val="00324D7B"/>
    <w:rsid w:val="003252CF"/>
    <w:rsid w:val="0032593B"/>
    <w:rsid w:val="00326204"/>
    <w:rsid w:val="00327358"/>
    <w:rsid w:val="003307A7"/>
    <w:rsid w:val="00331AF9"/>
    <w:rsid w:val="00331B24"/>
    <w:rsid w:val="0033283D"/>
    <w:rsid w:val="00332A79"/>
    <w:rsid w:val="003334BE"/>
    <w:rsid w:val="003347BF"/>
    <w:rsid w:val="00336DB5"/>
    <w:rsid w:val="00337051"/>
    <w:rsid w:val="00337BAF"/>
    <w:rsid w:val="00337BC7"/>
    <w:rsid w:val="00340061"/>
    <w:rsid w:val="0034079F"/>
    <w:rsid w:val="0034085B"/>
    <w:rsid w:val="00340C95"/>
    <w:rsid w:val="00340DB8"/>
    <w:rsid w:val="00340FA0"/>
    <w:rsid w:val="0034242B"/>
    <w:rsid w:val="00342623"/>
    <w:rsid w:val="0034400E"/>
    <w:rsid w:val="00344597"/>
    <w:rsid w:val="00344623"/>
    <w:rsid w:val="00345654"/>
    <w:rsid w:val="0034594E"/>
    <w:rsid w:val="00346E1B"/>
    <w:rsid w:val="00346E4F"/>
    <w:rsid w:val="003476E4"/>
    <w:rsid w:val="003509F7"/>
    <w:rsid w:val="00350FF3"/>
    <w:rsid w:val="00352663"/>
    <w:rsid w:val="003528EF"/>
    <w:rsid w:val="003529DB"/>
    <w:rsid w:val="00353621"/>
    <w:rsid w:val="00354F85"/>
    <w:rsid w:val="00355374"/>
    <w:rsid w:val="003555F1"/>
    <w:rsid w:val="00356BB1"/>
    <w:rsid w:val="00357702"/>
    <w:rsid w:val="00361D6E"/>
    <w:rsid w:val="00361E7B"/>
    <w:rsid w:val="00363E8B"/>
    <w:rsid w:val="00363F79"/>
    <w:rsid w:val="003649B9"/>
    <w:rsid w:val="00365398"/>
    <w:rsid w:val="003655A0"/>
    <w:rsid w:val="00365732"/>
    <w:rsid w:val="00366BE9"/>
    <w:rsid w:val="00366C0A"/>
    <w:rsid w:val="00366CD9"/>
    <w:rsid w:val="00366E35"/>
    <w:rsid w:val="00370905"/>
    <w:rsid w:val="003712DD"/>
    <w:rsid w:val="00371B77"/>
    <w:rsid w:val="00371B8D"/>
    <w:rsid w:val="00371ED1"/>
    <w:rsid w:val="003729E4"/>
    <w:rsid w:val="00373F8D"/>
    <w:rsid w:val="00374DAF"/>
    <w:rsid w:val="003759CA"/>
    <w:rsid w:val="00377DA9"/>
    <w:rsid w:val="00381136"/>
    <w:rsid w:val="00381B6A"/>
    <w:rsid w:val="00381DB9"/>
    <w:rsid w:val="0038203E"/>
    <w:rsid w:val="0038236E"/>
    <w:rsid w:val="00382370"/>
    <w:rsid w:val="003832C3"/>
    <w:rsid w:val="00383F40"/>
    <w:rsid w:val="00384788"/>
    <w:rsid w:val="00385966"/>
    <w:rsid w:val="003863F4"/>
    <w:rsid w:val="003874CB"/>
    <w:rsid w:val="0038772E"/>
    <w:rsid w:val="00390184"/>
    <w:rsid w:val="003902B8"/>
    <w:rsid w:val="003903EF"/>
    <w:rsid w:val="00390578"/>
    <w:rsid w:val="0039059D"/>
    <w:rsid w:val="00390F09"/>
    <w:rsid w:val="00390F97"/>
    <w:rsid w:val="003918F5"/>
    <w:rsid w:val="00391CA5"/>
    <w:rsid w:val="00392195"/>
    <w:rsid w:val="00392679"/>
    <w:rsid w:val="003929C5"/>
    <w:rsid w:val="003931CE"/>
    <w:rsid w:val="00393350"/>
    <w:rsid w:val="003944F2"/>
    <w:rsid w:val="0039497B"/>
    <w:rsid w:val="00394C59"/>
    <w:rsid w:val="003963E8"/>
    <w:rsid w:val="00396B02"/>
    <w:rsid w:val="003A06C6"/>
    <w:rsid w:val="003A0846"/>
    <w:rsid w:val="003A0F2B"/>
    <w:rsid w:val="003A1AD2"/>
    <w:rsid w:val="003A2046"/>
    <w:rsid w:val="003A27DD"/>
    <w:rsid w:val="003A2D2C"/>
    <w:rsid w:val="003A37E2"/>
    <w:rsid w:val="003A4752"/>
    <w:rsid w:val="003A6474"/>
    <w:rsid w:val="003A65AF"/>
    <w:rsid w:val="003A69BC"/>
    <w:rsid w:val="003B0240"/>
    <w:rsid w:val="003B0819"/>
    <w:rsid w:val="003B09B3"/>
    <w:rsid w:val="003B13C0"/>
    <w:rsid w:val="003B14E6"/>
    <w:rsid w:val="003B1A51"/>
    <w:rsid w:val="003B1D86"/>
    <w:rsid w:val="003B1DF9"/>
    <w:rsid w:val="003B2398"/>
    <w:rsid w:val="003B2B73"/>
    <w:rsid w:val="003B364C"/>
    <w:rsid w:val="003B37FE"/>
    <w:rsid w:val="003B39A6"/>
    <w:rsid w:val="003B50DE"/>
    <w:rsid w:val="003C0A9C"/>
    <w:rsid w:val="003C0B36"/>
    <w:rsid w:val="003C0CED"/>
    <w:rsid w:val="003C11E2"/>
    <w:rsid w:val="003C418E"/>
    <w:rsid w:val="003C458D"/>
    <w:rsid w:val="003C554C"/>
    <w:rsid w:val="003C5F03"/>
    <w:rsid w:val="003C67C7"/>
    <w:rsid w:val="003C6D75"/>
    <w:rsid w:val="003C6D9A"/>
    <w:rsid w:val="003C7419"/>
    <w:rsid w:val="003C774D"/>
    <w:rsid w:val="003C7751"/>
    <w:rsid w:val="003C7CA2"/>
    <w:rsid w:val="003D099B"/>
    <w:rsid w:val="003D0AE5"/>
    <w:rsid w:val="003D1D3D"/>
    <w:rsid w:val="003D29FE"/>
    <w:rsid w:val="003D2A9C"/>
    <w:rsid w:val="003D359A"/>
    <w:rsid w:val="003D3F7A"/>
    <w:rsid w:val="003D456C"/>
    <w:rsid w:val="003D4D23"/>
    <w:rsid w:val="003D4FB8"/>
    <w:rsid w:val="003D5819"/>
    <w:rsid w:val="003D5E76"/>
    <w:rsid w:val="003D6589"/>
    <w:rsid w:val="003D6E58"/>
    <w:rsid w:val="003D7391"/>
    <w:rsid w:val="003D7567"/>
    <w:rsid w:val="003D773F"/>
    <w:rsid w:val="003E033B"/>
    <w:rsid w:val="003E0E47"/>
    <w:rsid w:val="003E1550"/>
    <w:rsid w:val="003E203B"/>
    <w:rsid w:val="003E235C"/>
    <w:rsid w:val="003E2664"/>
    <w:rsid w:val="003E2ED3"/>
    <w:rsid w:val="003E34C7"/>
    <w:rsid w:val="003E35C2"/>
    <w:rsid w:val="003E39F0"/>
    <w:rsid w:val="003E3ECD"/>
    <w:rsid w:val="003E4D5C"/>
    <w:rsid w:val="003E5003"/>
    <w:rsid w:val="003E6097"/>
    <w:rsid w:val="003E6326"/>
    <w:rsid w:val="003E72C4"/>
    <w:rsid w:val="003E76C4"/>
    <w:rsid w:val="003E7A42"/>
    <w:rsid w:val="003F0107"/>
    <w:rsid w:val="003F06AD"/>
    <w:rsid w:val="003F11E4"/>
    <w:rsid w:val="003F1351"/>
    <w:rsid w:val="003F159A"/>
    <w:rsid w:val="003F3242"/>
    <w:rsid w:val="003F32F2"/>
    <w:rsid w:val="003F3323"/>
    <w:rsid w:val="003F355F"/>
    <w:rsid w:val="003F3904"/>
    <w:rsid w:val="003F4900"/>
    <w:rsid w:val="003F4C87"/>
    <w:rsid w:val="003F6570"/>
    <w:rsid w:val="003F71A8"/>
    <w:rsid w:val="003F7C8A"/>
    <w:rsid w:val="003F7ED3"/>
    <w:rsid w:val="003F7F26"/>
    <w:rsid w:val="00400124"/>
    <w:rsid w:val="0040017D"/>
    <w:rsid w:val="004005A8"/>
    <w:rsid w:val="00400B1C"/>
    <w:rsid w:val="00400E12"/>
    <w:rsid w:val="00400F5A"/>
    <w:rsid w:val="00400FB5"/>
    <w:rsid w:val="0040190C"/>
    <w:rsid w:val="00402131"/>
    <w:rsid w:val="004055E7"/>
    <w:rsid w:val="0040608B"/>
    <w:rsid w:val="00406531"/>
    <w:rsid w:val="00407217"/>
    <w:rsid w:val="00407FAE"/>
    <w:rsid w:val="004109A1"/>
    <w:rsid w:val="00411084"/>
    <w:rsid w:val="004119E7"/>
    <w:rsid w:val="00411C66"/>
    <w:rsid w:val="00412597"/>
    <w:rsid w:val="004126ED"/>
    <w:rsid w:val="00412763"/>
    <w:rsid w:val="00412F7D"/>
    <w:rsid w:val="00413264"/>
    <w:rsid w:val="004134B1"/>
    <w:rsid w:val="0041355C"/>
    <w:rsid w:val="00413874"/>
    <w:rsid w:val="0041538F"/>
    <w:rsid w:val="00415888"/>
    <w:rsid w:val="00416E7B"/>
    <w:rsid w:val="0041770B"/>
    <w:rsid w:val="00417B0B"/>
    <w:rsid w:val="004204D9"/>
    <w:rsid w:val="00420AC6"/>
    <w:rsid w:val="00420D22"/>
    <w:rsid w:val="00421CFF"/>
    <w:rsid w:val="00423153"/>
    <w:rsid w:val="0042393C"/>
    <w:rsid w:val="0042416F"/>
    <w:rsid w:val="00424ECA"/>
    <w:rsid w:val="00425CEC"/>
    <w:rsid w:val="0042677B"/>
    <w:rsid w:val="004273C6"/>
    <w:rsid w:val="004279AE"/>
    <w:rsid w:val="00427FCE"/>
    <w:rsid w:val="00430B30"/>
    <w:rsid w:val="004323E4"/>
    <w:rsid w:val="00432925"/>
    <w:rsid w:val="00433DFB"/>
    <w:rsid w:val="00436F5A"/>
    <w:rsid w:val="00437C77"/>
    <w:rsid w:val="00437E8A"/>
    <w:rsid w:val="004408D9"/>
    <w:rsid w:val="00440FF1"/>
    <w:rsid w:val="00441FDE"/>
    <w:rsid w:val="00443A7C"/>
    <w:rsid w:val="00444149"/>
    <w:rsid w:val="0044460F"/>
    <w:rsid w:val="004450EF"/>
    <w:rsid w:val="004456C7"/>
    <w:rsid w:val="0044572A"/>
    <w:rsid w:val="00446404"/>
    <w:rsid w:val="0044703A"/>
    <w:rsid w:val="00447789"/>
    <w:rsid w:val="004479FD"/>
    <w:rsid w:val="00447A61"/>
    <w:rsid w:val="00450230"/>
    <w:rsid w:val="004503CB"/>
    <w:rsid w:val="0045127F"/>
    <w:rsid w:val="004521E8"/>
    <w:rsid w:val="004522F8"/>
    <w:rsid w:val="004528D8"/>
    <w:rsid w:val="004528E8"/>
    <w:rsid w:val="004538DF"/>
    <w:rsid w:val="0045448A"/>
    <w:rsid w:val="00455806"/>
    <w:rsid w:val="0045768F"/>
    <w:rsid w:val="0046020F"/>
    <w:rsid w:val="004619F0"/>
    <w:rsid w:val="00462143"/>
    <w:rsid w:val="00463A34"/>
    <w:rsid w:val="0046437B"/>
    <w:rsid w:val="00464FBD"/>
    <w:rsid w:val="004659AD"/>
    <w:rsid w:val="00466596"/>
    <w:rsid w:val="004668F8"/>
    <w:rsid w:val="004674D0"/>
    <w:rsid w:val="004716D3"/>
    <w:rsid w:val="00471ACE"/>
    <w:rsid w:val="00471E5A"/>
    <w:rsid w:val="004727CF"/>
    <w:rsid w:val="00472CB6"/>
    <w:rsid w:val="0047389F"/>
    <w:rsid w:val="00473F7A"/>
    <w:rsid w:val="00475019"/>
    <w:rsid w:val="00475743"/>
    <w:rsid w:val="00475A8F"/>
    <w:rsid w:val="004760BF"/>
    <w:rsid w:val="00476D8D"/>
    <w:rsid w:val="00476E8D"/>
    <w:rsid w:val="004776B5"/>
    <w:rsid w:val="00477813"/>
    <w:rsid w:val="00480525"/>
    <w:rsid w:val="00481EA6"/>
    <w:rsid w:val="00482827"/>
    <w:rsid w:val="00482A79"/>
    <w:rsid w:val="004839AB"/>
    <w:rsid w:val="00484864"/>
    <w:rsid w:val="00484BC0"/>
    <w:rsid w:val="0048536C"/>
    <w:rsid w:val="004857A7"/>
    <w:rsid w:val="004859FD"/>
    <w:rsid w:val="00485C4A"/>
    <w:rsid w:val="004866C9"/>
    <w:rsid w:val="00486F27"/>
    <w:rsid w:val="0048713D"/>
    <w:rsid w:val="004900C4"/>
    <w:rsid w:val="004902F7"/>
    <w:rsid w:val="00490FC0"/>
    <w:rsid w:val="00491B71"/>
    <w:rsid w:val="00492235"/>
    <w:rsid w:val="00492A90"/>
    <w:rsid w:val="00492B43"/>
    <w:rsid w:val="004930D6"/>
    <w:rsid w:val="0049407A"/>
    <w:rsid w:val="004940A6"/>
    <w:rsid w:val="00494C9F"/>
    <w:rsid w:val="00495064"/>
    <w:rsid w:val="0049580B"/>
    <w:rsid w:val="00495DC9"/>
    <w:rsid w:val="00495F86"/>
    <w:rsid w:val="004962E8"/>
    <w:rsid w:val="00496818"/>
    <w:rsid w:val="00496994"/>
    <w:rsid w:val="0049787F"/>
    <w:rsid w:val="004A01C3"/>
    <w:rsid w:val="004A24B3"/>
    <w:rsid w:val="004A25A2"/>
    <w:rsid w:val="004A2D02"/>
    <w:rsid w:val="004A33F5"/>
    <w:rsid w:val="004A3B8D"/>
    <w:rsid w:val="004A4D3C"/>
    <w:rsid w:val="004A4EC7"/>
    <w:rsid w:val="004A53D5"/>
    <w:rsid w:val="004A623C"/>
    <w:rsid w:val="004A76EC"/>
    <w:rsid w:val="004A7903"/>
    <w:rsid w:val="004A7AC5"/>
    <w:rsid w:val="004A7FA3"/>
    <w:rsid w:val="004B069E"/>
    <w:rsid w:val="004B0989"/>
    <w:rsid w:val="004B121E"/>
    <w:rsid w:val="004B14A9"/>
    <w:rsid w:val="004B14EE"/>
    <w:rsid w:val="004B2125"/>
    <w:rsid w:val="004B2AE3"/>
    <w:rsid w:val="004B3597"/>
    <w:rsid w:val="004B41D6"/>
    <w:rsid w:val="004B4386"/>
    <w:rsid w:val="004B52B4"/>
    <w:rsid w:val="004B59E0"/>
    <w:rsid w:val="004B660A"/>
    <w:rsid w:val="004B6964"/>
    <w:rsid w:val="004B6A1F"/>
    <w:rsid w:val="004B6ADC"/>
    <w:rsid w:val="004B7135"/>
    <w:rsid w:val="004B71A5"/>
    <w:rsid w:val="004B7B0B"/>
    <w:rsid w:val="004B7CA5"/>
    <w:rsid w:val="004C08A0"/>
    <w:rsid w:val="004C2217"/>
    <w:rsid w:val="004C249D"/>
    <w:rsid w:val="004C4FF6"/>
    <w:rsid w:val="004C530F"/>
    <w:rsid w:val="004C55AE"/>
    <w:rsid w:val="004C6978"/>
    <w:rsid w:val="004C69F3"/>
    <w:rsid w:val="004C6B19"/>
    <w:rsid w:val="004C7307"/>
    <w:rsid w:val="004D131C"/>
    <w:rsid w:val="004D2032"/>
    <w:rsid w:val="004D2105"/>
    <w:rsid w:val="004D2126"/>
    <w:rsid w:val="004D245F"/>
    <w:rsid w:val="004D293C"/>
    <w:rsid w:val="004D342E"/>
    <w:rsid w:val="004D441D"/>
    <w:rsid w:val="004D457C"/>
    <w:rsid w:val="004D457F"/>
    <w:rsid w:val="004D5377"/>
    <w:rsid w:val="004D54DE"/>
    <w:rsid w:val="004D5DCD"/>
    <w:rsid w:val="004D649F"/>
    <w:rsid w:val="004D6756"/>
    <w:rsid w:val="004D73A5"/>
    <w:rsid w:val="004D7A7E"/>
    <w:rsid w:val="004E02B6"/>
    <w:rsid w:val="004E12CE"/>
    <w:rsid w:val="004E2408"/>
    <w:rsid w:val="004E3641"/>
    <w:rsid w:val="004E3CFD"/>
    <w:rsid w:val="004E4316"/>
    <w:rsid w:val="004E4457"/>
    <w:rsid w:val="004E513E"/>
    <w:rsid w:val="004F0DD4"/>
    <w:rsid w:val="004F0E9B"/>
    <w:rsid w:val="004F12D7"/>
    <w:rsid w:val="004F198F"/>
    <w:rsid w:val="004F3189"/>
    <w:rsid w:val="004F3B08"/>
    <w:rsid w:val="004F40A6"/>
    <w:rsid w:val="004F4CB2"/>
    <w:rsid w:val="004F5020"/>
    <w:rsid w:val="004F50C4"/>
    <w:rsid w:val="004F5218"/>
    <w:rsid w:val="004F6153"/>
    <w:rsid w:val="004F6229"/>
    <w:rsid w:val="004F6FFC"/>
    <w:rsid w:val="004F7822"/>
    <w:rsid w:val="00500376"/>
    <w:rsid w:val="005006EB"/>
    <w:rsid w:val="00500AEA"/>
    <w:rsid w:val="005013C1"/>
    <w:rsid w:val="00501EEA"/>
    <w:rsid w:val="00502227"/>
    <w:rsid w:val="00502C70"/>
    <w:rsid w:val="00503796"/>
    <w:rsid w:val="0050424B"/>
    <w:rsid w:val="00504486"/>
    <w:rsid w:val="00506431"/>
    <w:rsid w:val="00507E24"/>
    <w:rsid w:val="00510034"/>
    <w:rsid w:val="0051174A"/>
    <w:rsid w:val="00511D33"/>
    <w:rsid w:val="0051237A"/>
    <w:rsid w:val="00513841"/>
    <w:rsid w:val="005138FC"/>
    <w:rsid w:val="00515056"/>
    <w:rsid w:val="0051534E"/>
    <w:rsid w:val="00515F6D"/>
    <w:rsid w:val="005200FD"/>
    <w:rsid w:val="005207A6"/>
    <w:rsid w:val="00521BF8"/>
    <w:rsid w:val="00523AB0"/>
    <w:rsid w:val="00526648"/>
    <w:rsid w:val="00526B40"/>
    <w:rsid w:val="005302A1"/>
    <w:rsid w:val="005302A5"/>
    <w:rsid w:val="005304D1"/>
    <w:rsid w:val="005309C9"/>
    <w:rsid w:val="00530BFB"/>
    <w:rsid w:val="00530EC1"/>
    <w:rsid w:val="0053170B"/>
    <w:rsid w:val="005318B3"/>
    <w:rsid w:val="005327A1"/>
    <w:rsid w:val="00532B3C"/>
    <w:rsid w:val="005338A5"/>
    <w:rsid w:val="00534815"/>
    <w:rsid w:val="00534834"/>
    <w:rsid w:val="00534BD4"/>
    <w:rsid w:val="00534EE3"/>
    <w:rsid w:val="005359B0"/>
    <w:rsid w:val="00536A64"/>
    <w:rsid w:val="00536BD8"/>
    <w:rsid w:val="00537748"/>
    <w:rsid w:val="005378D2"/>
    <w:rsid w:val="00537B41"/>
    <w:rsid w:val="0054040A"/>
    <w:rsid w:val="00541385"/>
    <w:rsid w:val="00541CAC"/>
    <w:rsid w:val="005424E0"/>
    <w:rsid w:val="00542847"/>
    <w:rsid w:val="0054301A"/>
    <w:rsid w:val="00544B16"/>
    <w:rsid w:val="00545EE9"/>
    <w:rsid w:val="005471FE"/>
    <w:rsid w:val="00547D57"/>
    <w:rsid w:val="0055059F"/>
    <w:rsid w:val="00550F74"/>
    <w:rsid w:val="00550F75"/>
    <w:rsid w:val="005510C1"/>
    <w:rsid w:val="00551621"/>
    <w:rsid w:val="00551927"/>
    <w:rsid w:val="005519B1"/>
    <w:rsid w:val="005522A5"/>
    <w:rsid w:val="00552F22"/>
    <w:rsid w:val="005542C5"/>
    <w:rsid w:val="00554702"/>
    <w:rsid w:val="00554E64"/>
    <w:rsid w:val="005550FD"/>
    <w:rsid w:val="00555B00"/>
    <w:rsid w:val="0055680A"/>
    <w:rsid w:val="00556E07"/>
    <w:rsid w:val="00556EC7"/>
    <w:rsid w:val="005601CE"/>
    <w:rsid w:val="005623F2"/>
    <w:rsid w:val="00562C03"/>
    <w:rsid w:val="00563317"/>
    <w:rsid w:val="005633C4"/>
    <w:rsid w:val="005640EB"/>
    <w:rsid w:val="0056583D"/>
    <w:rsid w:val="00565B95"/>
    <w:rsid w:val="00565B9E"/>
    <w:rsid w:val="00565BFC"/>
    <w:rsid w:val="00565CD5"/>
    <w:rsid w:val="005661CD"/>
    <w:rsid w:val="005667BE"/>
    <w:rsid w:val="00570161"/>
    <w:rsid w:val="0057155F"/>
    <w:rsid w:val="00571F31"/>
    <w:rsid w:val="00572DC6"/>
    <w:rsid w:val="00572EB2"/>
    <w:rsid w:val="00573949"/>
    <w:rsid w:val="00573CF8"/>
    <w:rsid w:val="005747B0"/>
    <w:rsid w:val="0057575D"/>
    <w:rsid w:val="00576036"/>
    <w:rsid w:val="005761A4"/>
    <w:rsid w:val="0057685C"/>
    <w:rsid w:val="00577920"/>
    <w:rsid w:val="00580667"/>
    <w:rsid w:val="00580A44"/>
    <w:rsid w:val="0058131E"/>
    <w:rsid w:val="005813AB"/>
    <w:rsid w:val="00581AC8"/>
    <w:rsid w:val="00581B30"/>
    <w:rsid w:val="00581DDD"/>
    <w:rsid w:val="00581F5F"/>
    <w:rsid w:val="00582118"/>
    <w:rsid w:val="00582276"/>
    <w:rsid w:val="0058300D"/>
    <w:rsid w:val="005831D5"/>
    <w:rsid w:val="00583329"/>
    <w:rsid w:val="00583443"/>
    <w:rsid w:val="00583819"/>
    <w:rsid w:val="00583CA8"/>
    <w:rsid w:val="00583F8D"/>
    <w:rsid w:val="005844D1"/>
    <w:rsid w:val="0058490E"/>
    <w:rsid w:val="00584BAF"/>
    <w:rsid w:val="00586DD9"/>
    <w:rsid w:val="0059004F"/>
    <w:rsid w:val="00590C1C"/>
    <w:rsid w:val="005915EE"/>
    <w:rsid w:val="00593312"/>
    <w:rsid w:val="00593582"/>
    <w:rsid w:val="0059421E"/>
    <w:rsid w:val="005960C2"/>
    <w:rsid w:val="00596470"/>
    <w:rsid w:val="00597052"/>
    <w:rsid w:val="00597D4A"/>
    <w:rsid w:val="00597FB1"/>
    <w:rsid w:val="005A1A34"/>
    <w:rsid w:val="005A1AB1"/>
    <w:rsid w:val="005A43FC"/>
    <w:rsid w:val="005A5293"/>
    <w:rsid w:val="005A56C5"/>
    <w:rsid w:val="005A6BF8"/>
    <w:rsid w:val="005A784C"/>
    <w:rsid w:val="005B006D"/>
    <w:rsid w:val="005B0BAF"/>
    <w:rsid w:val="005B1131"/>
    <w:rsid w:val="005B1893"/>
    <w:rsid w:val="005B19B4"/>
    <w:rsid w:val="005B1C48"/>
    <w:rsid w:val="005B1D41"/>
    <w:rsid w:val="005B36AA"/>
    <w:rsid w:val="005B373E"/>
    <w:rsid w:val="005B56B4"/>
    <w:rsid w:val="005B5AD9"/>
    <w:rsid w:val="005B5CF4"/>
    <w:rsid w:val="005B5F3C"/>
    <w:rsid w:val="005B61B1"/>
    <w:rsid w:val="005B67EA"/>
    <w:rsid w:val="005B78A8"/>
    <w:rsid w:val="005C0268"/>
    <w:rsid w:val="005C02BB"/>
    <w:rsid w:val="005C0D48"/>
    <w:rsid w:val="005C1278"/>
    <w:rsid w:val="005C1A2E"/>
    <w:rsid w:val="005C1B04"/>
    <w:rsid w:val="005C1EA4"/>
    <w:rsid w:val="005C2C4D"/>
    <w:rsid w:val="005C32F3"/>
    <w:rsid w:val="005C36D8"/>
    <w:rsid w:val="005C3B42"/>
    <w:rsid w:val="005C4004"/>
    <w:rsid w:val="005C4350"/>
    <w:rsid w:val="005C5098"/>
    <w:rsid w:val="005C53BA"/>
    <w:rsid w:val="005C5D13"/>
    <w:rsid w:val="005C6FAC"/>
    <w:rsid w:val="005C7D51"/>
    <w:rsid w:val="005D0C24"/>
    <w:rsid w:val="005D133E"/>
    <w:rsid w:val="005D1418"/>
    <w:rsid w:val="005D268F"/>
    <w:rsid w:val="005D2B7D"/>
    <w:rsid w:val="005D2EA8"/>
    <w:rsid w:val="005D343F"/>
    <w:rsid w:val="005D41E4"/>
    <w:rsid w:val="005D45DE"/>
    <w:rsid w:val="005D4983"/>
    <w:rsid w:val="005D4A86"/>
    <w:rsid w:val="005D4B48"/>
    <w:rsid w:val="005D5119"/>
    <w:rsid w:val="005D58CF"/>
    <w:rsid w:val="005D5CC1"/>
    <w:rsid w:val="005D64D8"/>
    <w:rsid w:val="005D6601"/>
    <w:rsid w:val="005D76EE"/>
    <w:rsid w:val="005D7B40"/>
    <w:rsid w:val="005E1462"/>
    <w:rsid w:val="005E1573"/>
    <w:rsid w:val="005E15C0"/>
    <w:rsid w:val="005E1C9D"/>
    <w:rsid w:val="005E228D"/>
    <w:rsid w:val="005E2AC3"/>
    <w:rsid w:val="005E356D"/>
    <w:rsid w:val="005E479E"/>
    <w:rsid w:val="005E5AC6"/>
    <w:rsid w:val="005E711E"/>
    <w:rsid w:val="005E71E0"/>
    <w:rsid w:val="005E73F4"/>
    <w:rsid w:val="005E76CF"/>
    <w:rsid w:val="005E78E8"/>
    <w:rsid w:val="005F0247"/>
    <w:rsid w:val="005F07C2"/>
    <w:rsid w:val="005F0E5D"/>
    <w:rsid w:val="005F1786"/>
    <w:rsid w:val="005F1990"/>
    <w:rsid w:val="005F1AFC"/>
    <w:rsid w:val="005F1D84"/>
    <w:rsid w:val="005F2720"/>
    <w:rsid w:val="005F27E9"/>
    <w:rsid w:val="005F333D"/>
    <w:rsid w:val="005F344F"/>
    <w:rsid w:val="005F34CF"/>
    <w:rsid w:val="005F3827"/>
    <w:rsid w:val="005F3EB3"/>
    <w:rsid w:val="005F42D9"/>
    <w:rsid w:val="005F4DAC"/>
    <w:rsid w:val="005F533F"/>
    <w:rsid w:val="005F6793"/>
    <w:rsid w:val="005F6CC6"/>
    <w:rsid w:val="005F7152"/>
    <w:rsid w:val="005F7521"/>
    <w:rsid w:val="005F7593"/>
    <w:rsid w:val="0060113F"/>
    <w:rsid w:val="006011A5"/>
    <w:rsid w:val="006016AB"/>
    <w:rsid w:val="00601E43"/>
    <w:rsid w:val="00602DE0"/>
    <w:rsid w:val="00602E15"/>
    <w:rsid w:val="00602F9F"/>
    <w:rsid w:val="00604394"/>
    <w:rsid w:val="00604F93"/>
    <w:rsid w:val="00605967"/>
    <w:rsid w:val="00605AEC"/>
    <w:rsid w:val="00606D83"/>
    <w:rsid w:val="00610429"/>
    <w:rsid w:val="00610A64"/>
    <w:rsid w:val="00610F7C"/>
    <w:rsid w:val="00611472"/>
    <w:rsid w:val="00611476"/>
    <w:rsid w:val="00611FF5"/>
    <w:rsid w:val="00612676"/>
    <w:rsid w:val="0061280A"/>
    <w:rsid w:val="00613619"/>
    <w:rsid w:val="00613EA9"/>
    <w:rsid w:val="00614065"/>
    <w:rsid w:val="00614625"/>
    <w:rsid w:val="00614BE4"/>
    <w:rsid w:val="00615150"/>
    <w:rsid w:val="0061550F"/>
    <w:rsid w:val="0061655E"/>
    <w:rsid w:val="006168FE"/>
    <w:rsid w:val="00616A8C"/>
    <w:rsid w:val="00617003"/>
    <w:rsid w:val="00617612"/>
    <w:rsid w:val="00617913"/>
    <w:rsid w:val="00620697"/>
    <w:rsid w:val="00620CB4"/>
    <w:rsid w:val="00620F17"/>
    <w:rsid w:val="006221FC"/>
    <w:rsid w:val="00622507"/>
    <w:rsid w:val="006229BF"/>
    <w:rsid w:val="006237D8"/>
    <w:rsid w:val="00623840"/>
    <w:rsid w:val="006238B1"/>
    <w:rsid w:val="00623D16"/>
    <w:rsid w:val="00625587"/>
    <w:rsid w:val="00625D79"/>
    <w:rsid w:val="006268BA"/>
    <w:rsid w:val="00626B82"/>
    <w:rsid w:val="00626CEE"/>
    <w:rsid w:val="00627637"/>
    <w:rsid w:val="006277A8"/>
    <w:rsid w:val="00627DAC"/>
    <w:rsid w:val="00627E5D"/>
    <w:rsid w:val="006312D2"/>
    <w:rsid w:val="00631518"/>
    <w:rsid w:val="00631C02"/>
    <w:rsid w:val="00631FD6"/>
    <w:rsid w:val="00632702"/>
    <w:rsid w:val="0063350F"/>
    <w:rsid w:val="006338F9"/>
    <w:rsid w:val="00633E60"/>
    <w:rsid w:val="0063528A"/>
    <w:rsid w:val="00635321"/>
    <w:rsid w:val="00635BD4"/>
    <w:rsid w:val="0063614F"/>
    <w:rsid w:val="0063652B"/>
    <w:rsid w:val="006366D0"/>
    <w:rsid w:val="00636883"/>
    <w:rsid w:val="00636B83"/>
    <w:rsid w:val="0063769E"/>
    <w:rsid w:val="006406B2"/>
    <w:rsid w:val="00640956"/>
    <w:rsid w:val="00640BF6"/>
    <w:rsid w:val="00641521"/>
    <w:rsid w:val="00645619"/>
    <w:rsid w:val="00646BFF"/>
    <w:rsid w:val="006475BC"/>
    <w:rsid w:val="00647917"/>
    <w:rsid w:val="00650A08"/>
    <w:rsid w:val="0065137B"/>
    <w:rsid w:val="006514D3"/>
    <w:rsid w:val="00651D21"/>
    <w:rsid w:val="006521D2"/>
    <w:rsid w:val="00652A68"/>
    <w:rsid w:val="00652F9C"/>
    <w:rsid w:val="006532B7"/>
    <w:rsid w:val="006541B8"/>
    <w:rsid w:val="006543D2"/>
    <w:rsid w:val="006551F5"/>
    <w:rsid w:val="00655325"/>
    <w:rsid w:val="006562F2"/>
    <w:rsid w:val="00656E5B"/>
    <w:rsid w:val="00657C24"/>
    <w:rsid w:val="00660426"/>
    <w:rsid w:val="00660F26"/>
    <w:rsid w:val="00661555"/>
    <w:rsid w:val="00661E6A"/>
    <w:rsid w:val="006622E3"/>
    <w:rsid w:val="00662551"/>
    <w:rsid w:val="00662785"/>
    <w:rsid w:val="00662888"/>
    <w:rsid w:val="00663201"/>
    <w:rsid w:val="00663213"/>
    <w:rsid w:val="006633B6"/>
    <w:rsid w:val="00663705"/>
    <w:rsid w:val="00663DB0"/>
    <w:rsid w:val="00664754"/>
    <w:rsid w:val="006658DA"/>
    <w:rsid w:val="00665FB9"/>
    <w:rsid w:val="00666204"/>
    <w:rsid w:val="0066635F"/>
    <w:rsid w:val="00666777"/>
    <w:rsid w:val="006671FF"/>
    <w:rsid w:val="006679FB"/>
    <w:rsid w:val="0067036A"/>
    <w:rsid w:val="0067116F"/>
    <w:rsid w:val="006727D0"/>
    <w:rsid w:val="006747DD"/>
    <w:rsid w:val="006748CC"/>
    <w:rsid w:val="00674B30"/>
    <w:rsid w:val="00674EFB"/>
    <w:rsid w:val="00675050"/>
    <w:rsid w:val="00675961"/>
    <w:rsid w:val="00675971"/>
    <w:rsid w:val="006777D5"/>
    <w:rsid w:val="006823D1"/>
    <w:rsid w:val="006836DC"/>
    <w:rsid w:val="00684C09"/>
    <w:rsid w:val="00685006"/>
    <w:rsid w:val="00685459"/>
    <w:rsid w:val="00686991"/>
    <w:rsid w:val="00687E44"/>
    <w:rsid w:val="0069089E"/>
    <w:rsid w:val="00690CE9"/>
    <w:rsid w:val="006915B2"/>
    <w:rsid w:val="0069169B"/>
    <w:rsid w:val="00692492"/>
    <w:rsid w:val="006926FC"/>
    <w:rsid w:val="00692FAA"/>
    <w:rsid w:val="006935B4"/>
    <w:rsid w:val="00693752"/>
    <w:rsid w:val="0069394B"/>
    <w:rsid w:val="00693DCC"/>
    <w:rsid w:val="006940B2"/>
    <w:rsid w:val="006A0A27"/>
    <w:rsid w:val="006A1047"/>
    <w:rsid w:val="006A2F08"/>
    <w:rsid w:val="006A3EBC"/>
    <w:rsid w:val="006A4648"/>
    <w:rsid w:val="006A52BC"/>
    <w:rsid w:val="006A5784"/>
    <w:rsid w:val="006A5A3C"/>
    <w:rsid w:val="006A5DC1"/>
    <w:rsid w:val="006A7BAE"/>
    <w:rsid w:val="006B1082"/>
    <w:rsid w:val="006B1CE9"/>
    <w:rsid w:val="006B2868"/>
    <w:rsid w:val="006B312D"/>
    <w:rsid w:val="006B32D2"/>
    <w:rsid w:val="006B40A2"/>
    <w:rsid w:val="006B4167"/>
    <w:rsid w:val="006C0475"/>
    <w:rsid w:val="006C0A69"/>
    <w:rsid w:val="006C0F4F"/>
    <w:rsid w:val="006C2741"/>
    <w:rsid w:val="006C2887"/>
    <w:rsid w:val="006C3F9B"/>
    <w:rsid w:val="006C48B6"/>
    <w:rsid w:val="006C5BA8"/>
    <w:rsid w:val="006C7578"/>
    <w:rsid w:val="006C765B"/>
    <w:rsid w:val="006C7794"/>
    <w:rsid w:val="006C79EC"/>
    <w:rsid w:val="006D056F"/>
    <w:rsid w:val="006D0973"/>
    <w:rsid w:val="006D1776"/>
    <w:rsid w:val="006D2654"/>
    <w:rsid w:val="006D2D75"/>
    <w:rsid w:val="006D2E6B"/>
    <w:rsid w:val="006D3283"/>
    <w:rsid w:val="006D3719"/>
    <w:rsid w:val="006D4D22"/>
    <w:rsid w:val="006D57D8"/>
    <w:rsid w:val="006D5C77"/>
    <w:rsid w:val="006D6AA5"/>
    <w:rsid w:val="006D7858"/>
    <w:rsid w:val="006D7EE7"/>
    <w:rsid w:val="006D7FCE"/>
    <w:rsid w:val="006E07F9"/>
    <w:rsid w:val="006E0A51"/>
    <w:rsid w:val="006E0DA1"/>
    <w:rsid w:val="006E1223"/>
    <w:rsid w:val="006E1D5C"/>
    <w:rsid w:val="006E2673"/>
    <w:rsid w:val="006E358C"/>
    <w:rsid w:val="006E46B0"/>
    <w:rsid w:val="006E53E6"/>
    <w:rsid w:val="006E589E"/>
    <w:rsid w:val="006E7709"/>
    <w:rsid w:val="006F07BE"/>
    <w:rsid w:val="006F1488"/>
    <w:rsid w:val="006F2D94"/>
    <w:rsid w:val="006F3212"/>
    <w:rsid w:val="006F3811"/>
    <w:rsid w:val="006F484C"/>
    <w:rsid w:val="006F5F8B"/>
    <w:rsid w:val="006F6274"/>
    <w:rsid w:val="006F717B"/>
    <w:rsid w:val="0070368E"/>
    <w:rsid w:val="00703FB6"/>
    <w:rsid w:val="007040E0"/>
    <w:rsid w:val="007048A6"/>
    <w:rsid w:val="00705664"/>
    <w:rsid w:val="00706E2A"/>
    <w:rsid w:val="007075EF"/>
    <w:rsid w:val="00707976"/>
    <w:rsid w:val="00707B64"/>
    <w:rsid w:val="00710643"/>
    <w:rsid w:val="007106EB"/>
    <w:rsid w:val="00710F41"/>
    <w:rsid w:val="007111D6"/>
    <w:rsid w:val="00711433"/>
    <w:rsid w:val="0071168C"/>
    <w:rsid w:val="00711706"/>
    <w:rsid w:val="007126F2"/>
    <w:rsid w:val="00712B39"/>
    <w:rsid w:val="0071439E"/>
    <w:rsid w:val="007162D6"/>
    <w:rsid w:val="0071668F"/>
    <w:rsid w:val="0071790F"/>
    <w:rsid w:val="0072064C"/>
    <w:rsid w:val="00720D78"/>
    <w:rsid w:val="007215FF"/>
    <w:rsid w:val="00721E91"/>
    <w:rsid w:val="007223B1"/>
    <w:rsid w:val="007228EF"/>
    <w:rsid w:val="00722D35"/>
    <w:rsid w:val="00723891"/>
    <w:rsid w:val="00723B20"/>
    <w:rsid w:val="00723ED2"/>
    <w:rsid w:val="00724346"/>
    <w:rsid w:val="00724544"/>
    <w:rsid w:val="0072518F"/>
    <w:rsid w:val="0072595F"/>
    <w:rsid w:val="00725D5B"/>
    <w:rsid w:val="00725FCA"/>
    <w:rsid w:val="00726024"/>
    <w:rsid w:val="0072656C"/>
    <w:rsid w:val="007265A2"/>
    <w:rsid w:val="00726901"/>
    <w:rsid w:val="00726C34"/>
    <w:rsid w:val="00727051"/>
    <w:rsid w:val="00727246"/>
    <w:rsid w:val="00727640"/>
    <w:rsid w:val="00727925"/>
    <w:rsid w:val="00727935"/>
    <w:rsid w:val="00727B02"/>
    <w:rsid w:val="00727E12"/>
    <w:rsid w:val="00731CCF"/>
    <w:rsid w:val="00731F83"/>
    <w:rsid w:val="0073430F"/>
    <w:rsid w:val="00735D06"/>
    <w:rsid w:val="007368A8"/>
    <w:rsid w:val="0074055E"/>
    <w:rsid w:val="00740AA5"/>
    <w:rsid w:val="007412BD"/>
    <w:rsid w:val="00741C80"/>
    <w:rsid w:val="00741F4C"/>
    <w:rsid w:val="007423C2"/>
    <w:rsid w:val="00742D3D"/>
    <w:rsid w:val="00742DEE"/>
    <w:rsid w:val="007436F8"/>
    <w:rsid w:val="00743BE2"/>
    <w:rsid w:val="0074418F"/>
    <w:rsid w:val="00745221"/>
    <w:rsid w:val="00745C7A"/>
    <w:rsid w:val="00746440"/>
    <w:rsid w:val="00746E43"/>
    <w:rsid w:val="007503AE"/>
    <w:rsid w:val="00750461"/>
    <w:rsid w:val="00750DC5"/>
    <w:rsid w:val="00750E8C"/>
    <w:rsid w:val="007520F1"/>
    <w:rsid w:val="00752980"/>
    <w:rsid w:val="00752AD9"/>
    <w:rsid w:val="007530EE"/>
    <w:rsid w:val="00753396"/>
    <w:rsid w:val="007534C9"/>
    <w:rsid w:val="0075352A"/>
    <w:rsid w:val="00754E23"/>
    <w:rsid w:val="007558A8"/>
    <w:rsid w:val="007559E4"/>
    <w:rsid w:val="00755A3E"/>
    <w:rsid w:val="00755C2B"/>
    <w:rsid w:val="00756111"/>
    <w:rsid w:val="007563C7"/>
    <w:rsid w:val="007575BB"/>
    <w:rsid w:val="00760159"/>
    <w:rsid w:val="007618CF"/>
    <w:rsid w:val="007622E6"/>
    <w:rsid w:val="0076291F"/>
    <w:rsid w:val="00762A3A"/>
    <w:rsid w:val="0076378A"/>
    <w:rsid w:val="00764296"/>
    <w:rsid w:val="00765381"/>
    <w:rsid w:val="00765DC7"/>
    <w:rsid w:val="00766E7C"/>
    <w:rsid w:val="00767013"/>
    <w:rsid w:val="0077045E"/>
    <w:rsid w:val="007706B8"/>
    <w:rsid w:val="00770907"/>
    <w:rsid w:val="00771863"/>
    <w:rsid w:val="007743E5"/>
    <w:rsid w:val="00774ED6"/>
    <w:rsid w:val="00775513"/>
    <w:rsid w:val="007766BD"/>
    <w:rsid w:val="00777082"/>
    <w:rsid w:val="00777EF3"/>
    <w:rsid w:val="0078089A"/>
    <w:rsid w:val="00781753"/>
    <w:rsid w:val="00781EE0"/>
    <w:rsid w:val="007831AC"/>
    <w:rsid w:val="00783C06"/>
    <w:rsid w:val="00784BA7"/>
    <w:rsid w:val="00784F72"/>
    <w:rsid w:val="00785CCA"/>
    <w:rsid w:val="00785ED3"/>
    <w:rsid w:val="00786424"/>
    <w:rsid w:val="00786AB4"/>
    <w:rsid w:val="00786EED"/>
    <w:rsid w:val="00787858"/>
    <w:rsid w:val="00787A0C"/>
    <w:rsid w:val="0079094A"/>
    <w:rsid w:val="007909C6"/>
    <w:rsid w:val="00790EFC"/>
    <w:rsid w:val="007910E8"/>
    <w:rsid w:val="0079124B"/>
    <w:rsid w:val="00791AAF"/>
    <w:rsid w:val="00792690"/>
    <w:rsid w:val="00797F75"/>
    <w:rsid w:val="007A0157"/>
    <w:rsid w:val="007A028A"/>
    <w:rsid w:val="007A0B37"/>
    <w:rsid w:val="007A0D25"/>
    <w:rsid w:val="007A1DE1"/>
    <w:rsid w:val="007A2221"/>
    <w:rsid w:val="007A2535"/>
    <w:rsid w:val="007A256F"/>
    <w:rsid w:val="007A2A8F"/>
    <w:rsid w:val="007A35B7"/>
    <w:rsid w:val="007A3B7E"/>
    <w:rsid w:val="007A3E28"/>
    <w:rsid w:val="007A5403"/>
    <w:rsid w:val="007A57E8"/>
    <w:rsid w:val="007A65B7"/>
    <w:rsid w:val="007A6748"/>
    <w:rsid w:val="007B03BC"/>
    <w:rsid w:val="007B18CB"/>
    <w:rsid w:val="007B1D2A"/>
    <w:rsid w:val="007B3AA5"/>
    <w:rsid w:val="007B3CA8"/>
    <w:rsid w:val="007B4A74"/>
    <w:rsid w:val="007B50E9"/>
    <w:rsid w:val="007B54EB"/>
    <w:rsid w:val="007B568A"/>
    <w:rsid w:val="007B5882"/>
    <w:rsid w:val="007B735B"/>
    <w:rsid w:val="007B74B8"/>
    <w:rsid w:val="007C3264"/>
    <w:rsid w:val="007C400F"/>
    <w:rsid w:val="007C4877"/>
    <w:rsid w:val="007C4AE8"/>
    <w:rsid w:val="007C638E"/>
    <w:rsid w:val="007C76CB"/>
    <w:rsid w:val="007C7F1D"/>
    <w:rsid w:val="007D02C1"/>
    <w:rsid w:val="007D0839"/>
    <w:rsid w:val="007D0DB0"/>
    <w:rsid w:val="007D2233"/>
    <w:rsid w:val="007D252C"/>
    <w:rsid w:val="007D269D"/>
    <w:rsid w:val="007D2CDE"/>
    <w:rsid w:val="007D2D7B"/>
    <w:rsid w:val="007D2FD0"/>
    <w:rsid w:val="007D47C0"/>
    <w:rsid w:val="007D4C71"/>
    <w:rsid w:val="007E0B3D"/>
    <w:rsid w:val="007E1BE1"/>
    <w:rsid w:val="007E2678"/>
    <w:rsid w:val="007E2A2F"/>
    <w:rsid w:val="007E38CF"/>
    <w:rsid w:val="007E3994"/>
    <w:rsid w:val="007E3EB7"/>
    <w:rsid w:val="007E57E1"/>
    <w:rsid w:val="007E583A"/>
    <w:rsid w:val="007E5FF4"/>
    <w:rsid w:val="007E7695"/>
    <w:rsid w:val="007E7FFD"/>
    <w:rsid w:val="007F164C"/>
    <w:rsid w:val="007F2609"/>
    <w:rsid w:val="007F28BE"/>
    <w:rsid w:val="007F2BA5"/>
    <w:rsid w:val="007F2DB7"/>
    <w:rsid w:val="007F492C"/>
    <w:rsid w:val="007F54B4"/>
    <w:rsid w:val="007F5EF9"/>
    <w:rsid w:val="007F68FD"/>
    <w:rsid w:val="007F7083"/>
    <w:rsid w:val="007F7573"/>
    <w:rsid w:val="007F771E"/>
    <w:rsid w:val="00801743"/>
    <w:rsid w:val="008018CD"/>
    <w:rsid w:val="008022B1"/>
    <w:rsid w:val="00802419"/>
    <w:rsid w:val="0080268C"/>
    <w:rsid w:val="00802965"/>
    <w:rsid w:val="0080362F"/>
    <w:rsid w:val="00803E9A"/>
    <w:rsid w:val="008053F1"/>
    <w:rsid w:val="00806050"/>
    <w:rsid w:val="008063D1"/>
    <w:rsid w:val="008079C9"/>
    <w:rsid w:val="00807BF2"/>
    <w:rsid w:val="008105A8"/>
    <w:rsid w:val="00811457"/>
    <w:rsid w:val="008114CA"/>
    <w:rsid w:val="00811613"/>
    <w:rsid w:val="00811AA8"/>
    <w:rsid w:val="00811DFF"/>
    <w:rsid w:val="00812D40"/>
    <w:rsid w:val="00812EC8"/>
    <w:rsid w:val="00813BE3"/>
    <w:rsid w:val="008143F5"/>
    <w:rsid w:val="00814B19"/>
    <w:rsid w:val="00814CD8"/>
    <w:rsid w:val="008157DA"/>
    <w:rsid w:val="00815AD8"/>
    <w:rsid w:val="008164D0"/>
    <w:rsid w:val="00816DE2"/>
    <w:rsid w:val="008173A4"/>
    <w:rsid w:val="00817D28"/>
    <w:rsid w:val="0082010E"/>
    <w:rsid w:val="00820BB3"/>
    <w:rsid w:val="00820D4D"/>
    <w:rsid w:val="00822219"/>
    <w:rsid w:val="00822341"/>
    <w:rsid w:val="0082295F"/>
    <w:rsid w:val="00822E14"/>
    <w:rsid w:val="00822E93"/>
    <w:rsid w:val="008231CB"/>
    <w:rsid w:val="00823271"/>
    <w:rsid w:val="00823A10"/>
    <w:rsid w:val="008242B5"/>
    <w:rsid w:val="00824981"/>
    <w:rsid w:val="00824CAF"/>
    <w:rsid w:val="00825746"/>
    <w:rsid w:val="00825AE1"/>
    <w:rsid w:val="00825EDC"/>
    <w:rsid w:val="0082699B"/>
    <w:rsid w:val="00826B01"/>
    <w:rsid w:val="008304F9"/>
    <w:rsid w:val="008308EB"/>
    <w:rsid w:val="00832A51"/>
    <w:rsid w:val="00832A67"/>
    <w:rsid w:val="008332FC"/>
    <w:rsid w:val="008362E6"/>
    <w:rsid w:val="00836450"/>
    <w:rsid w:val="008368AF"/>
    <w:rsid w:val="00836AA1"/>
    <w:rsid w:val="008403DA"/>
    <w:rsid w:val="008410DF"/>
    <w:rsid w:val="00841290"/>
    <w:rsid w:val="008417E0"/>
    <w:rsid w:val="008431E7"/>
    <w:rsid w:val="00843304"/>
    <w:rsid w:val="00843696"/>
    <w:rsid w:val="00843FE3"/>
    <w:rsid w:val="00844605"/>
    <w:rsid w:val="008447F3"/>
    <w:rsid w:val="0084520A"/>
    <w:rsid w:val="00845EE0"/>
    <w:rsid w:val="008463E3"/>
    <w:rsid w:val="00847C6A"/>
    <w:rsid w:val="00850158"/>
    <w:rsid w:val="00851003"/>
    <w:rsid w:val="00851029"/>
    <w:rsid w:val="0085102B"/>
    <w:rsid w:val="008545EE"/>
    <w:rsid w:val="00854A2D"/>
    <w:rsid w:val="00854DD7"/>
    <w:rsid w:val="008559E9"/>
    <w:rsid w:val="00856273"/>
    <w:rsid w:val="00857117"/>
    <w:rsid w:val="00857E7B"/>
    <w:rsid w:val="008607BF"/>
    <w:rsid w:val="00860E52"/>
    <w:rsid w:val="0086189A"/>
    <w:rsid w:val="0086245B"/>
    <w:rsid w:val="008625F0"/>
    <w:rsid w:val="008629E3"/>
    <w:rsid w:val="008631CC"/>
    <w:rsid w:val="00863E33"/>
    <w:rsid w:val="00863F13"/>
    <w:rsid w:val="00863F8F"/>
    <w:rsid w:val="00864A5B"/>
    <w:rsid w:val="00865160"/>
    <w:rsid w:val="0086562D"/>
    <w:rsid w:val="00865BC2"/>
    <w:rsid w:val="00865DBC"/>
    <w:rsid w:val="008665C3"/>
    <w:rsid w:val="00866704"/>
    <w:rsid w:val="008677D8"/>
    <w:rsid w:val="00867BBE"/>
    <w:rsid w:val="00867E56"/>
    <w:rsid w:val="00870942"/>
    <w:rsid w:val="008717FE"/>
    <w:rsid w:val="00871B31"/>
    <w:rsid w:val="0087220C"/>
    <w:rsid w:val="00872765"/>
    <w:rsid w:val="00873DC1"/>
    <w:rsid w:val="00875387"/>
    <w:rsid w:val="00875FEF"/>
    <w:rsid w:val="0087605A"/>
    <w:rsid w:val="0087614A"/>
    <w:rsid w:val="0087622B"/>
    <w:rsid w:val="00876BDF"/>
    <w:rsid w:val="00876CED"/>
    <w:rsid w:val="0087757E"/>
    <w:rsid w:val="00880172"/>
    <w:rsid w:val="00880440"/>
    <w:rsid w:val="0088083F"/>
    <w:rsid w:val="008818ED"/>
    <w:rsid w:val="0088299A"/>
    <w:rsid w:val="00883CEB"/>
    <w:rsid w:val="00883DBF"/>
    <w:rsid w:val="00885A33"/>
    <w:rsid w:val="00886001"/>
    <w:rsid w:val="00886163"/>
    <w:rsid w:val="0088695F"/>
    <w:rsid w:val="00886C0E"/>
    <w:rsid w:val="00886CCC"/>
    <w:rsid w:val="00887308"/>
    <w:rsid w:val="0089089E"/>
    <w:rsid w:val="00890AAF"/>
    <w:rsid w:val="00890FD7"/>
    <w:rsid w:val="00891388"/>
    <w:rsid w:val="00891739"/>
    <w:rsid w:val="00893031"/>
    <w:rsid w:val="00893480"/>
    <w:rsid w:val="008935C6"/>
    <w:rsid w:val="00895078"/>
    <w:rsid w:val="00896B89"/>
    <w:rsid w:val="00897559"/>
    <w:rsid w:val="00897905"/>
    <w:rsid w:val="008979C8"/>
    <w:rsid w:val="00897D14"/>
    <w:rsid w:val="00897E35"/>
    <w:rsid w:val="008A0142"/>
    <w:rsid w:val="008A098C"/>
    <w:rsid w:val="008A1534"/>
    <w:rsid w:val="008A279A"/>
    <w:rsid w:val="008A2A20"/>
    <w:rsid w:val="008A2C41"/>
    <w:rsid w:val="008A2EE8"/>
    <w:rsid w:val="008A3A45"/>
    <w:rsid w:val="008A43D0"/>
    <w:rsid w:val="008A5667"/>
    <w:rsid w:val="008A5C12"/>
    <w:rsid w:val="008A6964"/>
    <w:rsid w:val="008A7202"/>
    <w:rsid w:val="008A73FD"/>
    <w:rsid w:val="008A74C7"/>
    <w:rsid w:val="008A7938"/>
    <w:rsid w:val="008B0B2A"/>
    <w:rsid w:val="008B184F"/>
    <w:rsid w:val="008B2204"/>
    <w:rsid w:val="008B23B7"/>
    <w:rsid w:val="008B24A1"/>
    <w:rsid w:val="008B26E0"/>
    <w:rsid w:val="008B3277"/>
    <w:rsid w:val="008B3F94"/>
    <w:rsid w:val="008B40CB"/>
    <w:rsid w:val="008B453E"/>
    <w:rsid w:val="008B5D11"/>
    <w:rsid w:val="008B5FCB"/>
    <w:rsid w:val="008B6940"/>
    <w:rsid w:val="008B7872"/>
    <w:rsid w:val="008B7C45"/>
    <w:rsid w:val="008C0D05"/>
    <w:rsid w:val="008C0D58"/>
    <w:rsid w:val="008C2814"/>
    <w:rsid w:val="008C28FB"/>
    <w:rsid w:val="008C2ABD"/>
    <w:rsid w:val="008C2E03"/>
    <w:rsid w:val="008C313D"/>
    <w:rsid w:val="008C395C"/>
    <w:rsid w:val="008C418B"/>
    <w:rsid w:val="008C488D"/>
    <w:rsid w:val="008C4952"/>
    <w:rsid w:val="008C642C"/>
    <w:rsid w:val="008C67B6"/>
    <w:rsid w:val="008C766D"/>
    <w:rsid w:val="008C7937"/>
    <w:rsid w:val="008C7A51"/>
    <w:rsid w:val="008C7C04"/>
    <w:rsid w:val="008D07E4"/>
    <w:rsid w:val="008D08A2"/>
    <w:rsid w:val="008D0A6B"/>
    <w:rsid w:val="008D1BE1"/>
    <w:rsid w:val="008D2973"/>
    <w:rsid w:val="008D2C4F"/>
    <w:rsid w:val="008D2F28"/>
    <w:rsid w:val="008D3393"/>
    <w:rsid w:val="008D5612"/>
    <w:rsid w:val="008D5B7A"/>
    <w:rsid w:val="008D5E6B"/>
    <w:rsid w:val="008D638A"/>
    <w:rsid w:val="008D778A"/>
    <w:rsid w:val="008D786A"/>
    <w:rsid w:val="008D78C8"/>
    <w:rsid w:val="008E0486"/>
    <w:rsid w:val="008E0DD8"/>
    <w:rsid w:val="008E142B"/>
    <w:rsid w:val="008E1DD9"/>
    <w:rsid w:val="008E1E7D"/>
    <w:rsid w:val="008E2413"/>
    <w:rsid w:val="008E2942"/>
    <w:rsid w:val="008E2CE6"/>
    <w:rsid w:val="008E2D69"/>
    <w:rsid w:val="008E3A00"/>
    <w:rsid w:val="008E429B"/>
    <w:rsid w:val="008E4E62"/>
    <w:rsid w:val="008E53EB"/>
    <w:rsid w:val="008E564B"/>
    <w:rsid w:val="008E6FE8"/>
    <w:rsid w:val="008E7A70"/>
    <w:rsid w:val="008E7CBA"/>
    <w:rsid w:val="008F0162"/>
    <w:rsid w:val="008F179B"/>
    <w:rsid w:val="008F1967"/>
    <w:rsid w:val="008F1FFC"/>
    <w:rsid w:val="008F2813"/>
    <w:rsid w:val="008F289D"/>
    <w:rsid w:val="008F3674"/>
    <w:rsid w:val="008F436A"/>
    <w:rsid w:val="008F4A9A"/>
    <w:rsid w:val="008F62EC"/>
    <w:rsid w:val="008F66F0"/>
    <w:rsid w:val="008F7760"/>
    <w:rsid w:val="00900241"/>
    <w:rsid w:val="00901E34"/>
    <w:rsid w:val="00902A51"/>
    <w:rsid w:val="00902B94"/>
    <w:rsid w:val="009030F9"/>
    <w:rsid w:val="009038DC"/>
    <w:rsid w:val="0090422B"/>
    <w:rsid w:val="00904234"/>
    <w:rsid w:val="00904A24"/>
    <w:rsid w:val="00905559"/>
    <w:rsid w:val="0090604B"/>
    <w:rsid w:val="0090618D"/>
    <w:rsid w:val="00907A89"/>
    <w:rsid w:val="00907AEA"/>
    <w:rsid w:val="00911A64"/>
    <w:rsid w:val="009127DE"/>
    <w:rsid w:val="00912DAC"/>
    <w:rsid w:val="00912DC8"/>
    <w:rsid w:val="009133C8"/>
    <w:rsid w:val="00913EB0"/>
    <w:rsid w:val="009146E5"/>
    <w:rsid w:val="00915729"/>
    <w:rsid w:val="00917D03"/>
    <w:rsid w:val="00920AFA"/>
    <w:rsid w:val="00921317"/>
    <w:rsid w:val="00922338"/>
    <w:rsid w:val="0092332D"/>
    <w:rsid w:val="009238F1"/>
    <w:rsid w:val="0092410A"/>
    <w:rsid w:val="0092441F"/>
    <w:rsid w:val="00924DDF"/>
    <w:rsid w:val="009253F0"/>
    <w:rsid w:val="00925DA4"/>
    <w:rsid w:val="00926E3E"/>
    <w:rsid w:val="009273D7"/>
    <w:rsid w:val="009278E8"/>
    <w:rsid w:val="00930198"/>
    <w:rsid w:val="0093071A"/>
    <w:rsid w:val="00930BFE"/>
    <w:rsid w:val="009324A4"/>
    <w:rsid w:val="00932877"/>
    <w:rsid w:val="00932930"/>
    <w:rsid w:val="009329CE"/>
    <w:rsid w:val="00933749"/>
    <w:rsid w:val="00933DF7"/>
    <w:rsid w:val="00934353"/>
    <w:rsid w:val="009346E6"/>
    <w:rsid w:val="009347CE"/>
    <w:rsid w:val="00934808"/>
    <w:rsid w:val="00934B73"/>
    <w:rsid w:val="0093550F"/>
    <w:rsid w:val="00935ECC"/>
    <w:rsid w:val="009368A7"/>
    <w:rsid w:val="00937932"/>
    <w:rsid w:val="00937F42"/>
    <w:rsid w:val="009403B0"/>
    <w:rsid w:val="00940AE5"/>
    <w:rsid w:val="0094143C"/>
    <w:rsid w:val="00943245"/>
    <w:rsid w:val="0094329C"/>
    <w:rsid w:val="0094396E"/>
    <w:rsid w:val="00944497"/>
    <w:rsid w:val="0094627B"/>
    <w:rsid w:val="00946A24"/>
    <w:rsid w:val="00947537"/>
    <w:rsid w:val="009479A4"/>
    <w:rsid w:val="009501D8"/>
    <w:rsid w:val="009505D8"/>
    <w:rsid w:val="00950EF9"/>
    <w:rsid w:val="00950F97"/>
    <w:rsid w:val="009519B5"/>
    <w:rsid w:val="00952F48"/>
    <w:rsid w:val="00953F68"/>
    <w:rsid w:val="00953FC8"/>
    <w:rsid w:val="00954771"/>
    <w:rsid w:val="00955BCD"/>
    <w:rsid w:val="00955E46"/>
    <w:rsid w:val="00957EB2"/>
    <w:rsid w:val="00960538"/>
    <w:rsid w:val="00960568"/>
    <w:rsid w:val="00960AFC"/>
    <w:rsid w:val="009612F9"/>
    <w:rsid w:val="009614B1"/>
    <w:rsid w:val="00961EF2"/>
    <w:rsid w:val="00962689"/>
    <w:rsid w:val="009627AC"/>
    <w:rsid w:val="00962899"/>
    <w:rsid w:val="00962A4C"/>
    <w:rsid w:val="00964745"/>
    <w:rsid w:val="00964D47"/>
    <w:rsid w:val="00964F84"/>
    <w:rsid w:val="00965A16"/>
    <w:rsid w:val="009661B2"/>
    <w:rsid w:val="009671EF"/>
    <w:rsid w:val="00967520"/>
    <w:rsid w:val="0096755B"/>
    <w:rsid w:val="00967A81"/>
    <w:rsid w:val="009709DE"/>
    <w:rsid w:val="00972422"/>
    <w:rsid w:val="009725D8"/>
    <w:rsid w:val="00973124"/>
    <w:rsid w:val="0097315D"/>
    <w:rsid w:val="00973350"/>
    <w:rsid w:val="009736ED"/>
    <w:rsid w:val="00973ABE"/>
    <w:rsid w:val="00973CFB"/>
    <w:rsid w:val="00973D1B"/>
    <w:rsid w:val="00973D69"/>
    <w:rsid w:val="0097417D"/>
    <w:rsid w:val="0097442D"/>
    <w:rsid w:val="00974644"/>
    <w:rsid w:val="0097466C"/>
    <w:rsid w:val="00974F78"/>
    <w:rsid w:val="009753B7"/>
    <w:rsid w:val="00975AE0"/>
    <w:rsid w:val="00975CD3"/>
    <w:rsid w:val="00976E26"/>
    <w:rsid w:val="00977B6B"/>
    <w:rsid w:val="0098096C"/>
    <w:rsid w:val="0098105F"/>
    <w:rsid w:val="00981271"/>
    <w:rsid w:val="00981585"/>
    <w:rsid w:val="0098242A"/>
    <w:rsid w:val="00982EEC"/>
    <w:rsid w:val="00984F79"/>
    <w:rsid w:val="009851B2"/>
    <w:rsid w:val="00985801"/>
    <w:rsid w:val="00985E82"/>
    <w:rsid w:val="00986BF9"/>
    <w:rsid w:val="0098793E"/>
    <w:rsid w:val="0098798B"/>
    <w:rsid w:val="00987A54"/>
    <w:rsid w:val="0099228D"/>
    <w:rsid w:val="0099532C"/>
    <w:rsid w:val="00995A41"/>
    <w:rsid w:val="009961D3"/>
    <w:rsid w:val="009965C7"/>
    <w:rsid w:val="009974B4"/>
    <w:rsid w:val="0099780E"/>
    <w:rsid w:val="00997BFD"/>
    <w:rsid w:val="00997D75"/>
    <w:rsid w:val="009A060E"/>
    <w:rsid w:val="009A0CF5"/>
    <w:rsid w:val="009A1375"/>
    <w:rsid w:val="009A17F6"/>
    <w:rsid w:val="009A2005"/>
    <w:rsid w:val="009A2022"/>
    <w:rsid w:val="009A21C7"/>
    <w:rsid w:val="009A34F6"/>
    <w:rsid w:val="009A5D3F"/>
    <w:rsid w:val="009A6395"/>
    <w:rsid w:val="009A6499"/>
    <w:rsid w:val="009A6516"/>
    <w:rsid w:val="009A6C8B"/>
    <w:rsid w:val="009A6F8E"/>
    <w:rsid w:val="009A73AB"/>
    <w:rsid w:val="009A78A6"/>
    <w:rsid w:val="009A7BB7"/>
    <w:rsid w:val="009B1905"/>
    <w:rsid w:val="009B190C"/>
    <w:rsid w:val="009B2099"/>
    <w:rsid w:val="009B2189"/>
    <w:rsid w:val="009B3E0A"/>
    <w:rsid w:val="009B40CA"/>
    <w:rsid w:val="009B4D5D"/>
    <w:rsid w:val="009B4F2A"/>
    <w:rsid w:val="009C186A"/>
    <w:rsid w:val="009C1D00"/>
    <w:rsid w:val="009C2023"/>
    <w:rsid w:val="009C2704"/>
    <w:rsid w:val="009C3BEC"/>
    <w:rsid w:val="009C479B"/>
    <w:rsid w:val="009C4993"/>
    <w:rsid w:val="009C4DC8"/>
    <w:rsid w:val="009C5269"/>
    <w:rsid w:val="009C53C7"/>
    <w:rsid w:val="009C59FE"/>
    <w:rsid w:val="009C5DE8"/>
    <w:rsid w:val="009C6B55"/>
    <w:rsid w:val="009C6D42"/>
    <w:rsid w:val="009C6E0D"/>
    <w:rsid w:val="009C6F06"/>
    <w:rsid w:val="009C708A"/>
    <w:rsid w:val="009D0970"/>
    <w:rsid w:val="009D2096"/>
    <w:rsid w:val="009D3BD7"/>
    <w:rsid w:val="009D422E"/>
    <w:rsid w:val="009D4D65"/>
    <w:rsid w:val="009D580A"/>
    <w:rsid w:val="009D6058"/>
    <w:rsid w:val="009D6A55"/>
    <w:rsid w:val="009E08D7"/>
    <w:rsid w:val="009E0983"/>
    <w:rsid w:val="009E0BCD"/>
    <w:rsid w:val="009E1642"/>
    <w:rsid w:val="009E2253"/>
    <w:rsid w:val="009E238E"/>
    <w:rsid w:val="009E293F"/>
    <w:rsid w:val="009E5B75"/>
    <w:rsid w:val="009E5D79"/>
    <w:rsid w:val="009E5EBF"/>
    <w:rsid w:val="009E602A"/>
    <w:rsid w:val="009E7CD7"/>
    <w:rsid w:val="009F1953"/>
    <w:rsid w:val="009F1AEB"/>
    <w:rsid w:val="009F26E4"/>
    <w:rsid w:val="009F287A"/>
    <w:rsid w:val="009F2DE8"/>
    <w:rsid w:val="009F2E25"/>
    <w:rsid w:val="009F4BC9"/>
    <w:rsid w:val="009F5A19"/>
    <w:rsid w:val="009F5F8A"/>
    <w:rsid w:val="009F60A1"/>
    <w:rsid w:val="009F63EA"/>
    <w:rsid w:val="009F6B7F"/>
    <w:rsid w:val="009F77F3"/>
    <w:rsid w:val="00A00247"/>
    <w:rsid w:val="00A00627"/>
    <w:rsid w:val="00A00DB1"/>
    <w:rsid w:val="00A02B4B"/>
    <w:rsid w:val="00A02DD4"/>
    <w:rsid w:val="00A030D9"/>
    <w:rsid w:val="00A03656"/>
    <w:rsid w:val="00A038BC"/>
    <w:rsid w:val="00A03BD7"/>
    <w:rsid w:val="00A03E4B"/>
    <w:rsid w:val="00A0436F"/>
    <w:rsid w:val="00A05783"/>
    <w:rsid w:val="00A10DCA"/>
    <w:rsid w:val="00A11097"/>
    <w:rsid w:val="00A11FDC"/>
    <w:rsid w:val="00A1271E"/>
    <w:rsid w:val="00A1375B"/>
    <w:rsid w:val="00A139BB"/>
    <w:rsid w:val="00A14B18"/>
    <w:rsid w:val="00A150FA"/>
    <w:rsid w:val="00A15291"/>
    <w:rsid w:val="00A156E2"/>
    <w:rsid w:val="00A158F4"/>
    <w:rsid w:val="00A17032"/>
    <w:rsid w:val="00A17464"/>
    <w:rsid w:val="00A17820"/>
    <w:rsid w:val="00A20938"/>
    <w:rsid w:val="00A2144F"/>
    <w:rsid w:val="00A2165E"/>
    <w:rsid w:val="00A21B1C"/>
    <w:rsid w:val="00A21B58"/>
    <w:rsid w:val="00A226F4"/>
    <w:rsid w:val="00A22829"/>
    <w:rsid w:val="00A23279"/>
    <w:rsid w:val="00A23B11"/>
    <w:rsid w:val="00A26F48"/>
    <w:rsid w:val="00A26FB0"/>
    <w:rsid w:val="00A27018"/>
    <w:rsid w:val="00A27319"/>
    <w:rsid w:val="00A30A53"/>
    <w:rsid w:val="00A30F78"/>
    <w:rsid w:val="00A30F9B"/>
    <w:rsid w:val="00A312D1"/>
    <w:rsid w:val="00A31F7C"/>
    <w:rsid w:val="00A32403"/>
    <w:rsid w:val="00A32D5A"/>
    <w:rsid w:val="00A32DDE"/>
    <w:rsid w:val="00A33309"/>
    <w:rsid w:val="00A33430"/>
    <w:rsid w:val="00A335E5"/>
    <w:rsid w:val="00A33CEB"/>
    <w:rsid w:val="00A342ED"/>
    <w:rsid w:val="00A348B3"/>
    <w:rsid w:val="00A34D71"/>
    <w:rsid w:val="00A35A98"/>
    <w:rsid w:val="00A35CCA"/>
    <w:rsid w:val="00A3664F"/>
    <w:rsid w:val="00A36BFF"/>
    <w:rsid w:val="00A37536"/>
    <w:rsid w:val="00A41438"/>
    <w:rsid w:val="00A419EF"/>
    <w:rsid w:val="00A42B17"/>
    <w:rsid w:val="00A43038"/>
    <w:rsid w:val="00A43CC6"/>
    <w:rsid w:val="00A43EC4"/>
    <w:rsid w:val="00A43ED4"/>
    <w:rsid w:val="00A45070"/>
    <w:rsid w:val="00A45165"/>
    <w:rsid w:val="00A46AF7"/>
    <w:rsid w:val="00A47535"/>
    <w:rsid w:val="00A50C5D"/>
    <w:rsid w:val="00A533C0"/>
    <w:rsid w:val="00A5458A"/>
    <w:rsid w:val="00A55030"/>
    <w:rsid w:val="00A56976"/>
    <w:rsid w:val="00A579DA"/>
    <w:rsid w:val="00A57D8B"/>
    <w:rsid w:val="00A57DAE"/>
    <w:rsid w:val="00A6092B"/>
    <w:rsid w:val="00A615C0"/>
    <w:rsid w:val="00A61F7E"/>
    <w:rsid w:val="00A62419"/>
    <w:rsid w:val="00A62705"/>
    <w:rsid w:val="00A63511"/>
    <w:rsid w:val="00A6358A"/>
    <w:rsid w:val="00A6495E"/>
    <w:rsid w:val="00A658CF"/>
    <w:rsid w:val="00A668A7"/>
    <w:rsid w:val="00A66B12"/>
    <w:rsid w:val="00A67985"/>
    <w:rsid w:val="00A70C38"/>
    <w:rsid w:val="00A70E7D"/>
    <w:rsid w:val="00A730AB"/>
    <w:rsid w:val="00A730E4"/>
    <w:rsid w:val="00A74A31"/>
    <w:rsid w:val="00A75B7E"/>
    <w:rsid w:val="00A76B06"/>
    <w:rsid w:val="00A76F07"/>
    <w:rsid w:val="00A77366"/>
    <w:rsid w:val="00A7783D"/>
    <w:rsid w:val="00A77D1B"/>
    <w:rsid w:val="00A77DDE"/>
    <w:rsid w:val="00A77F9E"/>
    <w:rsid w:val="00A80126"/>
    <w:rsid w:val="00A80AEC"/>
    <w:rsid w:val="00A81246"/>
    <w:rsid w:val="00A818C4"/>
    <w:rsid w:val="00A81CA4"/>
    <w:rsid w:val="00A826A6"/>
    <w:rsid w:val="00A8469D"/>
    <w:rsid w:val="00A85092"/>
    <w:rsid w:val="00A857BF"/>
    <w:rsid w:val="00A8656F"/>
    <w:rsid w:val="00A86B0F"/>
    <w:rsid w:val="00A87068"/>
    <w:rsid w:val="00A87443"/>
    <w:rsid w:val="00A877DC"/>
    <w:rsid w:val="00A90556"/>
    <w:rsid w:val="00A915D8"/>
    <w:rsid w:val="00A915DF"/>
    <w:rsid w:val="00A9559B"/>
    <w:rsid w:val="00A96E92"/>
    <w:rsid w:val="00A978ED"/>
    <w:rsid w:val="00A97A09"/>
    <w:rsid w:val="00AA0067"/>
    <w:rsid w:val="00AA0A45"/>
    <w:rsid w:val="00AA16F0"/>
    <w:rsid w:val="00AA3464"/>
    <w:rsid w:val="00AA3B27"/>
    <w:rsid w:val="00AA3FB4"/>
    <w:rsid w:val="00AA44E2"/>
    <w:rsid w:val="00AA4599"/>
    <w:rsid w:val="00AA5AAA"/>
    <w:rsid w:val="00AA5BB4"/>
    <w:rsid w:val="00AA625F"/>
    <w:rsid w:val="00AA6997"/>
    <w:rsid w:val="00AA7846"/>
    <w:rsid w:val="00AB0670"/>
    <w:rsid w:val="00AB1CAD"/>
    <w:rsid w:val="00AB1E22"/>
    <w:rsid w:val="00AB2B22"/>
    <w:rsid w:val="00AB2B42"/>
    <w:rsid w:val="00AB33FC"/>
    <w:rsid w:val="00AB3AB0"/>
    <w:rsid w:val="00AB4242"/>
    <w:rsid w:val="00AB4279"/>
    <w:rsid w:val="00AB4763"/>
    <w:rsid w:val="00AB5D70"/>
    <w:rsid w:val="00AB6EC2"/>
    <w:rsid w:val="00AC024C"/>
    <w:rsid w:val="00AC0402"/>
    <w:rsid w:val="00AC0994"/>
    <w:rsid w:val="00AC0DEC"/>
    <w:rsid w:val="00AC1160"/>
    <w:rsid w:val="00AC1F23"/>
    <w:rsid w:val="00AC2DE3"/>
    <w:rsid w:val="00AC3017"/>
    <w:rsid w:val="00AC3424"/>
    <w:rsid w:val="00AC34D3"/>
    <w:rsid w:val="00AC3AF7"/>
    <w:rsid w:val="00AC4AF1"/>
    <w:rsid w:val="00AC4C06"/>
    <w:rsid w:val="00AC4F41"/>
    <w:rsid w:val="00AC5143"/>
    <w:rsid w:val="00AC5C09"/>
    <w:rsid w:val="00AC621F"/>
    <w:rsid w:val="00AC7EAD"/>
    <w:rsid w:val="00AD0194"/>
    <w:rsid w:val="00AD0D71"/>
    <w:rsid w:val="00AD149D"/>
    <w:rsid w:val="00AD16E1"/>
    <w:rsid w:val="00AD17EE"/>
    <w:rsid w:val="00AD2551"/>
    <w:rsid w:val="00AD27E1"/>
    <w:rsid w:val="00AD386B"/>
    <w:rsid w:val="00AD3C75"/>
    <w:rsid w:val="00AD5C82"/>
    <w:rsid w:val="00AD6F82"/>
    <w:rsid w:val="00AD74F2"/>
    <w:rsid w:val="00AD7BE6"/>
    <w:rsid w:val="00AD7F5D"/>
    <w:rsid w:val="00AE1AA9"/>
    <w:rsid w:val="00AE245C"/>
    <w:rsid w:val="00AE27B9"/>
    <w:rsid w:val="00AE28EF"/>
    <w:rsid w:val="00AE360A"/>
    <w:rsid w:val="00AE4319"/>
    <w:rsid w:val="00AE446C"/>
    <w:rsid w:val="00AE487A"/>
    <w:rsid w:val="00AE4EEF"/>
    <w:rsid w:val="00AE546F"/>
    <w:rsid w:val="00AE6A98"/>
    <w:rsid w:val="00AE6CF4"/>
    <w:rsid w:val="00AF00B7"/>
    <w:rsid w:val="00AF035D"/>
    <w:rsid w:val="00AF0B30"/>
    <w:rsid w:val="00AF0D52"/>
    <w:rsid w:val="00AF0DE4"/>
    <w:rsid w:val="00AF19C6"/>
    <w:rsid w:val="00AF2514"/>
    <w:rsid w:val="00AF2810"/>
    <w:rsid w:val="00AF4F2B"/>
    <w:rsid w:val="00AF538E"/>
    <w:rsid w:val="00AF548E"/>
    <w:rsid w:val="00AF5A61"/>
    <w:rsid w:val="00AF5D5A"/>
    <w:rsid w:val="00AF5FA1"/>
    <w:rsid w:val="00AF6ED5"/>
    <w:rsid w:val="00B0063C"/>
    <w:rsid w:val="00B0074A"/>
    <w:rsid w:val="00B00AB2"/>
    <w:rsid w:val="00B00DBC"/>
    <w:rsid w:val="00B00FC7"/>
    <w:rsid w:val="00B01F74"/>
    <w:rsid w:val="00B03697"/>
    <w:rsid w:val="00B039CD"/>
    <w:rsid w:val="00B03AD8"/>
    <w:rsid w:val="00B05CAF"/>
    <w:rsid w:val="00B068C0"/>
    <w:rsid w:val="00B06B07"/>
    <w:rsid w:val="00B07EFE"/>
    <w:rsid w:val="00B10364"/>
    <w:rsid w:val="00B10597"/>
    <w:rsid w:val="00B109D5"/>
    <w:rsid w:val="00B10D75"/>
    <w:rsid w:val="00B117A6"/>
    <w:rsid w:val="00B13E0F"/>
    <w:rsid w:val="00B143CB"/>
    <w:rsid w:val="00B148BD"/>
    <w:rsid w:val="00B148CD"/>
    <w:rsid w:val="00B14A6A"/>
    <w:rsid w:val="00B16C20"/>
    <w:rsid w:val="00B1771F"/>
    <w:rsid w:val="00B20219"/>
    <w:rsid w:val="00B20532"/>
    <w:rsid w:val="00B20FDB"/>
    <w:rsid w:val="00B214B2"/>
    <w:rsid w:val="00B21B21"/>
    <w:rsid w:val="00B21FEB"/>
    <w:rsid w:val="00B229B9"/>
    <w:rsid w:val="00B2306C"/>
    <w:rsid w:val="00B23DD2"/>
    <w:rsid w:val="00B243B9"/>
    <w:rsid w:val="00B246C3"/>
    <w:rsid w:val="00B251DC"/>
    <w:rsid w:val="00B25833"/>
    <w:rsid w:val="00B25975"/>
    <w:rsid w:val="00B259D5"/>
    <w:rsid w:val="00B30AC2"/>
    <w:rsid w:val="00B32843"/>
    <w:rsid w:val="00B3322B"/>
    <w:rsid w:val="00B34250"/>
    <w:rsid w:val="00B34689"/>
    <w:rsid w:val="00B34D7A"/>
    <w:rsid w:val="00B35316"/>
    <w:rsid w:val="00B360EB"/>
    <w:rsid w:val="00B36396"/>
    <w:rsid w:val="00B368E6"/>
    <w:rsid w:val="00B36DD1"/>
    <w:rsid w:val="00B40F66"/>
    <w:rsid w:val="00B41434"/>
    <w:rsid w:val="00B41475"/>
    <w:rsid w:val="00B41E37"/>
    <w:rsid w:val="00B42E50"/>
    <w:rsid w:val="00B42EFF"/>
    <w:rsid w:val="00B4332B"/>
    <w:rsid w:val="00B4467E"/>
    <w:rsid w:val="00B452F9"/>
    <w:rsid w:val="00B479D9"/>
    <w:rsid w:val="00B51427"/>
    <w:rsid w:val="00B528BE"/>
    <w:rsid w:val="00B53921"/>
    <w:rsid w:val="00B54536"/>
    <w:rsid w:val="00B6019F"/>
    <w:rsid w:val="00B62529"/>
    <w:rsid w:val="00B62CF4"/>
    <w:rsid w:val="00B64B7D"/>
    <w:rsid w:val="00B65231"/>
    <w:rsid w:val="00B662F8"/>
    <w:rsid w:val="00B6690D"/>
    <w:rsid w:val="00B66C3A"/>
    <w:rsid w:val="00B66DD8"/>
    <w:rsid w:val="00B66E31"/>
    <w:rsid w:val="00B67934"/>
    <w:rsid w:val="00B7098E"/>
    <w:rsid w:val="00B70D0E"/>
    <w:rsid w:val="00B70D81"/>
    <w:rsid w:val="00B716C6"/>
    <w:rsid w:val="00B72798"/>
    <w:rsid w:val="00B73785"/>
    <w:rsid w:val="00B737C8"/>
    <w:rsid w:val="00B738D0"/>
    <w:rsid w:val="00B73AA1"/>
    <w:rsid w:val="00B7457B"/>
    <w:rsid w:val="00B74CD3"/>
    <w:rsid w:val="00B75B0B"/>
    <w:rsid w:val="00B76069"/>
    <w:rsid w:val="00B76C79"/>
    <w:rsid w:val="00B77AE6"/>
    <w:rsid w:val="00B80A33"/>
    <w:rsid w:val="00B8100F"/>
    <w:rsid w:val="00B813DD"/>
    <w:rsid w:val="00B8192F"/>
    <w:rsid w:val="00B82D53"/>
    <w:rsid w:val="00B84441"/>
    <w:rsid w:val="00B848B9"/>
    <w:rsid w:val="00B84CC2"/>
    <w:rsid w:val="00B853EC"/>
    <w:rsid w:val="00B85665"/>
    <w:rsid w:val="00B8570F"/>
    <w:rsid w:val="00B86039"/>
    <w:rsid w:val="00B86173"/>
    <w:rsid w:val="00B863C8"/>
    <w:rsid w:val="00B86687"/>
    <w:rsid w:val="00B868E2"/>
    <w:rsid w:val="00B86AE8"/>
    <w:rsid w:val="00B8774A"/>
    <w:rsid w:val="00B90A61"/>
    <w:rsid w:val="00B90DAD"/>
    <w:rsid w:val="00B916D7"/>
    <w:rsid w:val="00B917AB"/>
    <w:rsid w:val="00B92105"/>
    <w:rsid w:val="00B92D50"/>
    <w:rsid w:val="00B9325A"/>
    <w:rsid w:val="00B940F1"/>
    <w:rsid w:val="00B943B0"/>
    <w:rsid w:val="00B94A90"/>
    <w:rsid w:val="00B94E3B"/>
    <w:rsid w:val="00B94EBD"/>
    <w:rsid w:val="00B95F7A"/>
    <w:rsid w:val="00B9686B"/>
    <w:rsid w:val="00B97652"/>
    <w:rsid w:val="00BA02B6"/>
    <w:rsid w:val="00BA0366"/>
    <w:rsid w:val="00BA179A"/>
    <w:rsid w:val="00BA1972"/>
    <w:rsid w:val="00BA1B54"/>
    <w:rsid w:val="00BA1E84"/>
    <w:rsid w:val="00BA281B"/>
    <w:rsid w:val="00BA286E"/>
    <w:rsid w:val="00BA2B3E"/>
    <w:rsid w:val="00BA2F50"/>
    <w:rsid w:val="00BA30C0"/>
    <w:rsid w:val="00BA3BFC"/>
    <w:rsid w:val="00BA45E8"/>
    <w:rsid w:val="00BA46B3"/>
    <w:rsid w:val="00BA471C"/>
    <w:rsid w:val="00BA5EB5"/>
    <w:rsid w:val="00BA6195"/>
    <w:rsid w:val="00BA6D9F"/>
    <w:rsid w:val="00BA7043"/>
    <w:rsid w:val="00BA79B5"/>
    <w:rsid w:val="00BB06BE"/>
    <w:rsid w:val="00BB06C7"/>
    <w:rsid w:val="00BB1513"/>
    <w:rsid w:val="00BB163D"/>
    <w:rsid w:val="00BB1755"/>
    <w:rsid w:val="00BB1A01"/>
    <w:rsid w:val="00BB23F9"/>
    <w:rsid w:val="00BB26AD"/>
    <w:rsid w:val="00BB384E"/>
    <w:rsid w:val="00BB4F5A"/>
    <w:rsid w:val="00BB521D"/>
    <w:rsid w:val="00BB7F74"/>
    <w:rsid w:val="00BC127F"/>
    <w:rsid w:val="00BC154C"/>
    <w:rsid w:val="00BC193A"/>
    <w:rsid w:val="00BC1D52"/>
    <w:rsid w:val="00BC1F8C"/>
    <w:rsid w:val="00BC218E"/>
    <w:rsid w:val="00BC255F"/>
    <w:rsid w:val="00BC2BCD"/>
    <w:rsid w:val="00BC2C3E"/>
    <w:rsid w:val="00BC32F9"/>
    <w:rsid w:val="00BC37B3"/>
    <w:rsid w:val="00BC41F9"/>
    <w:rsid w:val="00BC422B"/>
    <w:rsid w:val="00BC4BAA"/>
    <w:rsid w:val="00BC4E74"/>
    <w:rsid w:val="00BC503B"/>
    <w:rsid w:val="00BC53A7"/>
    <w:rsid w:val="00BC5439"/>
    <w:rsid w:val="00BC625B"/>
    <w:rsid w:val="00BC7BA1"/>
    <w:rsid w:val="00BD03B3"/>
    <w:rsid w:val="00BD0B64"/>
    <w:rsid w:val="00BD1AAA"/>
    <w:rsid w:val="00BD205C"/>
    <w:rsid w:val="00BD376A"/>
    <w:rsid w:val="00BD494B"/>
    <w:rsid w:val="00BD4D69"/>
    <w:rsid w:val="00BD555C"/>
    <w:rsid w:val="00BD5A1E"/>
    <w:rsid w:val="00BD5E57"/>
    <w:rsid w:val="00BD61FD"/>
    <w:rsid w:val="00BD6215"/>
    <w:rsid w:val="00BD7347"/>
    <w:rsid w:val="00BD7A12"/>
    <w:rsid w:val="00BD7E97"/>
    <w:rsid w:val="00BE0A39"/>
    <w:rsid w:val="00BE0A93"/>
    <w:rsid w:val="00BE0C1D"/>
    <w:rsid w:val="00BE3F66"/>
    <w:rsid w:val="00BE625C"/>
    <w:rsid w:val="00BE7AEB"/>
    <w:rsid w:val="00BE7BCE"/>
    <w:rsid w:val="00BF10E3"/>
    <w:rsid w:val="00BF1531"/>
    <w:rsid w:val="00BF1DAC"/>
    <w:rsid w:val="00BF279F"/>
    <w:rsid w:val="00BF2F3D"/>
    <w:rsid w:val="00BF3268"/>
    <w:rsid w:val="00BF35C2"/>
    <w:rsid w:val="00BF4098"/>
    <w:rsid w:val="00BF4733"/>
    <w:rsid w:val="00BF5154"/>
    <w:rsid w:val="00BF59DF"/>
    <w:rsid w:val="00BF6AF7"/>
    <w:rsid w:val="00C00EC6"/>
    <w:rsid w:val="00C01509"/>
    <w:rsid w:val="00C01EB7"/>
    <w:rsid w:val="00C0329C"/>
    <w:rsid w:val="00C038E8"/>
    <w:rsid w:val="00C03F09"/>
    <w:rsid w:val="00C059A8"/>
    <w:rsid w:val="00C05EA9"/>
    <w:rsid w:val="00C061D8"/>
    <w:rsid w:val="00C06674"/>
    <w:rsid w:val="00C06E07"/>
    <w:rsid w:val="00C0750C"/>
    <w:rsid w:val="00C103BD"/>
    <w:rsid w:val="00C10BE6"/>
    <w:rsid w:val="00C11DA0"/>
    <w:rsid w:val="00C12648"/>
    <w:rsid w:val="00C1331E"/>
    <w:rsid w:val="00C13553"/>
    <w:rsid w:val="00C15506"/>
    <w:rsid w:val="00C166CF"/>
    <w:rsid w:val="00C16842"/>
    <w:rsid w:val="00C16C9B"/>
    <w:rsid w:val="00C16D36"/>
    <w:rsid w:val="00C170AA"/>
    <w:rsid w:val="00C20946"/>
    <w:rsid w:val="00C21858"/>
    <w:rsid w:val="00C2209D"/>
    <w:rsid w:val="00C2296E"/>
    <w:rsid w:val="00C23597"/>
    <w:rsid w:val="00C23C5F"/>
    <w:rsid w:val="00C23D47"/>
    <w:rsid w:val="00C24130"/>
    <w:rsid w:val="00C25B8F"/>
    <w:rsid w:val="00C25CAA"/>
    <w:rsid w:val="00C25F97"/>
    <w:rsid w:val="00C2666A"/>
    <w:rsid w:val="00C27312"/>
    <w:rsid w:val="00C30CB2"/>
    <w:rsid w:val="00C3119A"/>
    <w:rsid w:val="00C31A9F"/>
    <w:rsid w:val="00C32533"/>
    <w:rsid w:val="00C3255A"/>
    <w:rsid w:val="00C32969"/>
    <w:rsid w:val="00C33B44"/>
    <w:rsid w:val="00C33CB4"/>
    <w:rsid w:val="00C33D4B"/>
    <w:rsid w:val="00C35133"/>
    <w:rsid w:val="00C36256"/>
    <w:rsid w:val="00C363CA"/>
    <w:rsid w:val="00C370C9"/>
    <w:rsid w:val="00C40FBA"/>
    <w:rsid w:val="00C41C4E"/>
    <w:rsid w:val="00C424D4"/>
    <w:rsid w:val="00C42E6F"/>
    <w:rsid w:val="00C43184"/>
    <w:rsid w:val="00C43C90"/>
    <w:rsid w:val="00C43D73"/>
    <w:rsid w:val="00C44EE6"/>
    <w:rsid w:val="00C47856"/>
    <w:rsid w:val="00C47BA1"/>
    <w:rsid w:val="00C47D0E"/>
    <w:rsid w:val="00C50A66"/>
    <w:rsid w:val="00C523B3"/>
    <w:rsid w:val="00C5355D"/>
    <w:rsid w:val="00C53C47"/>
    <w:rsid w:val="00C54E96"/>
    <w:rsid w:val="00C55DAD"/>
    <w:rsid w:val="00C561D9"/>
    <w:rsid w:val="00C56971"/>
    <w:rsid w:val="00C56A23"/>
    <w:rsid w:val="00C572EB"/>
    <w:rsid w:val="00C6033A"/>
    <w:rsid w:val="00C60A76"/>
    <w:rsid w:val="00C610CC"/>
    <w:rsid w:val="00C6246C"/>
    <w:rsid w:val="00C62AD6"/>
    <w:rsid w:val="00C62DC7"/>
    <w:rsid w:val="00C633DF"/>
    <w:rsid w:val="00C63F3B"/>
    <w:rsid w:val="00C64B6E"/>
    <w:rsid w:val="00C65865"/>
    <w:rsid w:val="00C672DB"/>
    <w:rsid w:val="00C67F51"/>
    <w:rsid w:val="00C704B8"/>
    <w:rsid w:val="00C7052C"/>
    <w:rsid w:val="00C70826"/>
    <w:rsid w:val="00C712E2"/>
    <w:rsid w:val="00C71C07"/>
    <w:rsid w:val="00C725A7"/>
    <w:rsid w:val="00C7262D"/>
    <w:rsid w:val="00C73F91"/>
    <w:rsid w:val="00C74A99"/>
    <w:rsid w:val="00C75423"/>
    <w:rsid w:val="00C756C5"/>
    <w:rsid w:val="00C75A49"/>
    <w:rsid w:val="00C76583"/>
    <w:rsid w:val="00C76724"/>
    <w:rsid w:val="00C76896"/>
    <w:rsid w:val="00C76E30"/>
    <w:rsid w:val="00C77426"/>
    <w:rsid w:val="00C800E3"/>
    <w:rsid w:val="00C805DB"/>
    <w:rsid w:val="00C80A11"/>
    <w:rsid w:val="00C80C67"/>
    <w:rsid w:val="00C82A6F"/>
    <w:rsid w:val="00C83487"/>
    <w:rsid w:val="00C83AE5"/>
    <w:rsid w:val="00C84017"/>
    <w:rsid w:val="00C84233"/>
    <w:rsid w:val="00C84277"/>
    <w:rsid w:val="00C849F4"/>
    <w:rsid w:val="00C85038"/>
    <w:rsid w:val="00C85179"/>
    <w:rsid w:val="00C85B53"/>
    <w:rsid w:val="00C85BEA"/>
    <w:rsid w:val="00C86218"/>
    <w:rsid w:val="00C87608"/>
    <w:rsid w:val="00C87960"/>
    <w:rsid w:val="00C903E5"/>
    <w:rsid w:val="00C909A1"/>
    <w:rsid w:val="00C90D32"/>
    <w:rsid w:val="00C92055"/>
    <w:rsid w:val="00C92AD8"/>
    <w:rsid w:val="00C9349D"/>
    <w:rsid w:val="00C93A1B"/>
    <w:rsid w:val="00C93A6C"/>
    <w:rsid w:val="00C954EB"/>
    <w:rsid w:val="00C961F0"/>
    <w:rsid w:val="00C96B01"/>
    <w:rsid w:val="00C96ED9"/>
    <w:rsid w:val="00CA2011"/>
    <w:rsid w:val="00CA2B5B"/>
    <w:rsid w:val="00CA3641"/>
    <w:rsid w:val="00CA3794"/>
    <w:rsid w:val="00CA47EA"/>
    <w:rsid w:val="00CA54FE"/>
    <w:rsid w:val="00CA59E2"/>
    <w:rsid w:val="00CA6417"/>
    <w:rsid w:val="00CA79E8"/>
    <w:rsid w:val="00CB06D0"/>
    <w:rsid w:val="00CB1E41"/>
    <w:rsid w:val="00CB1F8D"/>
    <w:rsid w:val="00CB2E8B"/>
    <w:rsid w:val="00CB35DA"/>
    <w:rsid w:val="00CB3A0E"/>
    <w:rsid w:val="00CB409F"/>
    <w:rsid w:val="00CB479E"/>
    <w:rsid w:val="00CB4BB8"/>
    <w:rsid w:val="00CB4FC2"/>
    <w:rsid w:val="00CB5283"/>
    <w:rsid w:val="00CB5896"/>
    <w:rsid w:val="00CB62B9"/>
    <w:rsid w:val="00CB6465"/>
    <w:rsid w:val="00CB690A"/>
    <w:rsid w:val="00CB6DB4"/>
    <w:rsid w:val="00CB6DF0"/>
    <w:rsid w:val="00CB71AA"/>
    <w:rsid w:val="00CC002E"/>
    <w:rsid w:val="00CC0D34"/>
    <w:rsid w:val="00CC1B20"/>
    <w:rsid w:val="00CC227F"/>
    <w:rsid w:val="00CC3547"/>
    <w:rsid w:val="00CC38E3"/>
    <w:rsid w:val="00CC682A"/>
    <w:rsid w:val="00CC6DB0"/>
    <w:rsid w:val="00CC6DFA"/>
    <w:rsid w:val="00CC6F5A"/>
    <w:rsid w:val="00CC7202"/>
    <w:rsid w:val="00CD0291"/>
    <w:rsid w:val="00CD090A"/>
    <w:rsid w:val="00CD17FD"/>
    <w:rsid w:val="00CD1AB3"/>
    <w:rsid w:val="00CD1B89"/>
    <w:rsid w:val="00CD26D5"/>
    <w:rsid w:val="00CD28BD"/>
    <w:rsid w:val="00CD3390"/>
    <w:rsid w:val="00CD3B4F"/>
    <w:rsid w:val="00CD3E47"/>
    <w:rsid w:val="00CD48FE"/>
    <w:rsid w:val="00CD531D"/>
    <w:rsid w:val="00CD5FA6"/>
    <w:rsid w:val="00CD67B1"/>
    <w:rsid w:val="00CD6926"/>
    <w:rsid w:val="00CD6C06"/>
    <w:rsid w:val="00CD7D19"/>
    <w:rsid w:val="00CE0517"/>
    <w:rsid w:val="00CE0971"/>
    <w:rsid w:val="00CE1438"/>
    <w:rsid w:val="00CE15C2"/>
    <w:rsid w:val="00CE2854"/>
    <w:rsid w:val="00CE2C73"/>
    <w:rsid w:val="00CE3705"/>
    <w:rsid w:val="00CE3975"/>
    <w:rsid w:val="00CE3D7B"/>
    <w:rsid w:val="00CE3DEF"/>
    <w:rsid w:val="00CE3E9C"/>
    <w:rsid w:val="00CE4CE6"/>
    <w:rsid w:val="00CE5452"/>
    <w:rsid w:val="00CE6097"/>
    <w:rsid w:val="00CE69D9"/>
    <w:rsid w:val="00CE797E"/>
    <w:rsid w:val="00CE7F7B"/>
    <w:rsid w:val="00CF1354"/>
    <w:rsid w:val="00CF1645"/>
    <w:rsid w:val="00CF18DD"/>
    <w:rsid w:val="00CF1D37"/>
    <w:rsid w:val="00CF2316"/>
    <w:rsid w:val="00CF2C47"/>
    <w:rsid w:val="00CF5B68"/>
    <w:rsid w:val="00CF61E8"/>
    <w:rsid w:val="00D0066E"/>
    <w:rsid w:val="00D01187"/>
    <w:rsid w:val="00D01484"/>
    <w:rsid w:val="00D020F0"/>
    <w:rsid w:val="00D025E3"/>
    <w:rsid w:val="00D043E9"/>
    <w:rsid w:val="00D05BBE"/>
    <w:rsid w:val="00D05F80"/>
    <w:rsid w:val="00D06ED3"/>
    <w:rsid w:val="00D07A97"/>
    <w:rsid w:val="00D1035C"/>
    <w:rsid w:val="00D10B00"/>
    <w:rsid w:val="00D111EE"/>
    <w:rsid w:val="00D1189B"/>
    <w:rsid w:val="00D12396"/>
    <w:rsid w:val="00D13ACE"/>
    <w:rsid w:val="00D141E3"/>
    <w:rsid w:val="00D143BE"/>
    <w:rsid w:val="00D14717"/>
    <w:rsid w:val="00D14FCE"/>
    <w:rsid w:val="00D15283"/>
    <w:rsid w:val="00D15811"/>
    <w:rsid w:val="00D16811"/>
    <w:rsid w:val="00D17630"/>
    <w:rsid w:val="00D214B5"/>
    <w:rsid w:val="00D21C55"/>
    <w:rsid w:val="00D220B8"/>
    <w:rsid w:val="00D22334"/>
    <w:rsid w:val="00D224DB"/>
    <w:rsid w:val="00D2376E"/>
    <w:rsid w:val="00D24671"/>
    <w:rsid w:val="00D25FE3"/>
    <w:rsid w:val="00D26302"/>
    <w:rsid w:val="00D267CC"/>
    <w:rsid w:val="00D27243"/>
    <w:rsid w:val="00D27335"/>
    <w:rsid w:val="00D27CB9"/>
    <w:rsid w:val="00D27DF9"/>
    <w:rsid w:val="00D302E2"/>
    <w:rsid w:val="00D3030B"/>
    <w:rsid w:val="00D3210E"/>
    <w:rsid w:val="00D338D0"/>
    <w:rsid w:val="00D34ABF"/>
    <w:rsid w:val="00D357AB"/>
    <w:rsid w:val="00D375EC"/>
    <w:rsid w:val="00D37C60"/>
    <w:rsid w:val="00D37F9A"/>
    <w:rsid w:val="00D40C45"/>
    <w:rsid w:val="00D41A6D"/>
    <w:rsid w:val="00D41B4D"/>
    <w:rsid w:val="00D4259A"/>
    <w:rsid w:val="00D42E03"/>
    <w:rsid w:val="00D42F04"/>
    <w:rsid w:val="00D437CF"/>
    <w:rsid w:val="00D43D52"/>
    <w:rsid w:val="00D44052"/>
    <w:rsid w:val="00D4435C"/>
    <w:rsid w:val="00D463A9"/>
    <w:rsid w:val="00D46415"/>
    <w:rsid w:val="00D4644A"/>
    <w:rsid w:val="00D46842"/>
    <w:rsid w:val="00D46C89"/>
    <w:rsid w:val="00D476B5"/>
    <w:rsid w:val="00D5066C"/>
    <w:rsid w:val="00D509AA"/>
    <w:rsid w:val="00D511B1"/>
    <w:rsid w:val="00D5320A"/>
    <w:rsid w:val="00D53B86"/>
    <w:rsid w:val="00D5415F"/>
    <w:rsid w:val="00D543E1"/>
    <w:rsid w:val="00D545B9"/>
    <w:rsid w:val="00D547E1"/>
    <w:rsid w:val="00D548BB"/>
    <w:rsid w:val="00D554F0"/>
    <w:rsid w:val="00D557C5"/>
    <w:rsid w:val="00D55CDA"/>
    <w:rsid w:val="00D569AF"/>
    <w:rsid w:val="00D56F67"/>
    <w:rsid w:val="00D571C8"/>
    <w:rsid w:val="00D61174"/>
    <w:rsid w:val="00D636E8"/>
    <w:rsid w:val="00D63702"/>
    <w:rsid w:val="00D6411A"/>
    <w:rsid w:val="00D642DF"/>
    <w:rsid w:val="00D644F3"/>
    <w:rsid w:val="00D648D6"/>
    <w:rsid w:val="00D64CBB"/>
    <w:rsid w:val="00D65EE7"/>
    <w:rsid w:val="00D66ECA"/>
    <w:rsid w:val="00D67E8D"/>
    <w:rsid w:val="00D70485"/>
    <w:rsid w:val="00D704B4"/>
    <w:rsid w:val="00D70759"/>
    <w:rsid w:val="00D71BE4"/>
    <w:rsid w:val="00D72D6A"/>
    <w:rsid w:val="00D73286"/>
    <w:rsid w:val="00D744F5"/>
    <w:rsid w:val="00D758E2"/>
    <w:rsid w:val="00D75E4E"/>
    <w:rsid w:val="00D76E9E"/>
    <w:rsid w:val="00D76F60"/>
    <w:rsid w:val="00D77340"/>
    <w:rsid w:val="00D77BE1"/>
    <w:rsid w:val="00D81229"/>
    <w:rsid w:val="00D8139F"/>
    <w:rsid w:val="00D81F70"/>
    <w:rsid w:val="00D824E0"/>
    <w:rsid w:val="00D82D02"/>
    <w:rsid w:val="00D83447"/>
    <w:rsid w:val="00D836C5"/>
    <w:rsid w:val="00D83BEF"/>
    <w:rsid w:val="00D8502A"/>
    <w:rsid w:val="00D869D7"/>
    <w:rsid w:val="00D878D2"/>
    <w:rsid w:val="00D9074E"/>
    <w:rsid w:val="00D90A18"/>
    <w:rsid w:val="00D90FF9"/>
    <w:rsid w:val="00D91037"/>
    <w:rsid w:val="00D91AAA"/>
    <w:rsid w:val="00D91C4B"/>
    <w:rsid w:val="00D928FD"/>
    <w:rsid w:val="00D94124"/>
    <w:rsid w:val="00D94DBF"/>
    <w:rsid w:val="00D95136"/>
    <w:rsid w:val="00D95AC5"/>
    <w:rsid w:val="00D95F6C"/>
    <w:rsid w:val="00D96A37"/>
    <w:rsid w:val="00D96EC3"/>
    <w:rsid w:val="00D97135"/>
    <w:rsid w:val="00DA1C6A"/>
    <w:rsid w:val="00DA2039"/>
    <w:rsid w:val="00DA22F4"/>
    <w:rsid w:val="00DA2746"/>
    <w:rsid w:val="00DA374B"/>
    <w:rsid w:val="00DA3C68"/>
    <w:rsid w:val="00DA4FD6"/>
    <w:rsid w:val="00DA56BD"/>
    <w:rsid w:val="00DA618E"/>
    <w:rsid w:val="00DA7C9A"/>
    <w:rsid w:val="00DB1AE6"/>
    <w:rsid w:val="00DB3254"/>
    <w:rsid w:val="00DB379C"/>
    <w:rsid w:val="00DB4694"/>
    <w:rsid w:val="00DB49D4"/>
    <w:rsid w:val="00DB4A66"/>
    <w:rsid w:val="00DB4BB0"/>
    <w:rsid w:val="00DB50B0"/>
    <w:rsid w:val="00DB511A"/>
    <w:rsid w:val="00DB5B0F"/>
    <w:rsid w:val="00DB5CBF"/>
    <w:rsid w:val="00DB6719"/>
    <w:rsid w:val="00DB7417"/>
    <w:rsid w:val="00DB7648"/>
    <w:rsid w:val="00DB785B"/>
    <w:rsid w:val="00DC0110"/>
    <w:rsid w:val="00DC1D4A"/>
    <w:rsid w:val="00DC1FE8"/>
    <w:rsid w:val="00DC2AE7"/>
    <w:rsid w:val="00DC2CB8"/>
    <w:rsid w:val="00DC33E5"/>
    <w:rsid w:val="00DC3CE3"/>
    <w:rsid w:val="00DC42F9"/>
    <w:rsid w:val="00DC55B6"/>
    <w:rsid w:val="00DC5822"/>
    <w:rsid w:val="00DC5DED"/>
    <w:rsid w:val="00DC62BD"/>
    <w:rsid w:val="00DC631B"/>
    <w:rsid w:val="00DC71E2"/>
    <w:rsid w:val="00DD02CA"/>
    <w:rsid w:val="00DD0A1C"/>
    <w:rsid w:val="00DD33A0"/>
    <w:rsid w:val="00DD47C2"/>
    <w:rsid w:val="00DD48C8"/>
    <w:rsid w:val="00DD575E"/>
    <w:rsid w:val="00DD5AA8"/>
    <w:rsid w:val="00DD5BCC"/>
    <w:rsid w:val="00DD6329"/>
    <w:rsid w:val="00DD6C97"/>
    <w:rsid w:val="00DD73FD"/>
    <w:rsid w:val="00DD7C62"/>
    <w:rsid w:val="00DD7CD7"/>
    <w:rsid w:val="00DE0AD8"/>
    <w:rsid w:val="00DE101F"/>
    <w:rsid w:val="00DE14B1"/>
    <w:rsid w:val="00DE1579"/>
    <w:rsid w:val="00DE1FB8"/>
    <w:rsid w:val="00DE2036"/>
    <w:rsid w:val="00DE26E5"/>
    <w:rsid w:val="00DE319D"/>
    <w:rsid w:val="00DE368B"/>
    <w:rsid w:val="00DE3A60"/>
    <w:rsid w:val="00DE4933"/>
    <w:rsid w:val="00DE5933"/>
    <w:rsid w:val="00DE59A9"/>
    <w:rsid w:val="00DE5C63"/>
    <w:rsid w:val="00DE5E52"/>
    <w:rsid w:val="00DE6AEF"/>
    <w:rsid w:val="00DE6D6B"/>
    <w:rsid w:val="00DE7B35"/>
    <w:rsid w:val="00DF0D02"/>
    <w:rsid w:val="00DF109B"/>
    <w:rsid w:val="00DF1AF6"/>
    <w:rsid w:val="00DF1EBA"/>
    <w:rsid w:val="00DF2235"/>
    <w:rsid w:val="00DF2E37"/>
    <w:rsid w:val="00DF3274"/>
    <w:rsid w:val="00DF3527"/>
    <w:rsid w:val="00DF364C"/>
    <w:rsid w:val="00DF39F1"/>
    <w:rsid w:val="00DF4242"/>
    <w:rsid w:val="00DF46F1"/>
    <w:rsid w:val="00DF50A2"/>
    <w:rsid w:val="00DF5527"/>
    <w:rsid w:val="00DF57EC"/>
    <w:rsid w:val="00DF5AF2"/>
    <w:rsid w:val="00DF620F"/>
    <w:rsid w:val="00DF6BE8"/>
    <w:rsid w:val="00DF7854"/>
    <w:rsid w:val="00DF79A0"/>
    <w:rsid w:val="00DF7C91"/>
    <w:rsid w:val="00DF7D3F"/>
    <w:rsid w:val="00E00355"/>
    <w:rsid w:val="00E007C0"/>
    <w:rsid w:val="00E007D3"/>
    <w:rsid w:val="00E01126"/>
    <w:rsid w:val="00E01263"/>
    <w:rsid w:val="00E01590"/>
    <w:rsid w:val="00E01680"/>
    <w:rsid w:val="00E0196A"/>
    <w:rsid w:val="00E01DF8"/>
    <w:rsid w:val="00E02BFB"/>
    <w:rsid w:val="00E046E0"/>
    <w:rsid w:val="00E04A2F"/>
    <w:rsid w:val="00E05072"/>
    <w:rsid w:val="00E05351"/>
    <w:rsid w:val="00E06C0C"/>
    <w:rsid w:val="00E06E05"/>
    <w:rsid w:val="00E0712D"/>
    <w:rsid w:val="00E10D3E"/>
    <w:rsid w:val="00E10DFA"/>
    <w:rsid w:val="00E11E6D"/>
    <w:rsid w:val="00E12E9E"/>
    <w:rsid w:val="00E136B4"/>
    <w:rsid w:val="00E13D27"/>
    <w:rsid w:val="00E14C30"/>
    <w:rsid w:val="00E15193"/>
    <w:rsid w:val="00E156C8"/>
    <w:rsid w:val="00E1699E"/>
    <w:rsid w:val="00E16B55"/>
    <w:rsid w:val="00E16CCB"/>
    <w:rsid w:val="00E16E2B"/>
    <w:rsid w:val="00E16E6E"/>
    <w:rsid w:val="00E20450"/>
    <w:rsid w:val="00E20671"/>
    <w:rsid w:val="00E22A1C"/>
    <w:rsid w:val="00E2341F"/>
    <w:rsid w:val="00E24F6A"/>
    <w:rsid w:val="00E256EE"/>
    <w:rsid w:val="00E25C5E"/>
    <w:rsid w:val="00E25FE9"/>
    <w:rsid w:val="00E26D9F"/>
    <w:rsid w:val="00E2776A"/>
    <w:rsid w:val="00E3047B"/>
    <w:rsid w:val="00E30597"/>
    <w:rsid w:val="00E30FFD"/>
    <w:rsid w:val="00E319FF"/>
    <w:rsid w:val="00E31BDA"/>
    <w:rsid w:val="00E323BB"/>
    <w:rsid w:val="00E32C8A"/>
    <w:rsid w:val="00E33360"/>
    <w:rsid w:val="00E33420"/>
    <w:rsid w:val="00E35B28"/>
    <w:rsid w:val="00E35D67"/>
    <w:rsid w:val="00E36694"/>
    <w:rsid w:val="00E3676D"/>
    <w:rsid w:val="00E36A8A"/>
    <w:rsid w:val="00E37570"/>
    <w:rsid w:val="00E37965"/>
    <w:rsid w:val="00E37D73"/>
    <w:rsid w:val="00E40C20"/>
    <w:rsid w:val="00E41053"/>
    <w:rsid w:val="00E415EE"/>
    <w:rsid w:val="00E4179C"/>
    <w:rsid w:val="00E42D92"/>
    <w:rsid w:val="00E43C10"/>
    <w:rsid w:val="00E4403E"/>
    <w:rsid w:val="00E4585F"/>
    <w:rsid w:val="00E47129"/>
    <w:rsid w:val="00E47EE1"/>
    <w:rsid w:val="00E5132E"/>
    <w:rsid w:val="00E52DAC"/>
    <w:rsid w:val="00E531E9"/>
    <w:rsid w:val="00E53687"/>
    <w:rsid w:val="00E55C30"/>
    <w:rsid w:val="00E56A1B"/>
    <w:rsid w:val="00E570E9"/>
    <w:rsid w:val="00E57309"/>
    <w:rsid w:val="00E60145"/>
    <w:rsid w:val="00E605A3"/>
    <w:rsid w:val="00E609D9"/>
    <w:rsid w:val="00E60DB3"/>
    <w:rsid w:val="00E617CE"/>
    <w:rsid w:val="00E61F35"/>
    <w:rsid w:val="00E63021"/>
    <w:rsid w:val="00E63413"/>
    <w:rsid w:val="00E640B0"/>
    <w:rsid w:val="00E641E1"/>
    <w:rsid w:val="00E64605"/>
    <w:rsid w:val="00E64883"/>
    <w:rsid w:val="00E6582A"/>
    <w:rsid w:val="00E65D4E"/>
    <w:rsid w:val="00E663C9"/>
    <w:rsid w:val="00E668F7"/>
    <w:rsid w:val="00E675F4"/>
    <w:rsid w:val="00E67A7E"/>
    <w:rsid w:val="00E708A1"/>
    <w:rsid w:val="00E70FB2"/>
    <w:rsid w:val="00E7196E"/>
    <w:rsid w:val="00E71A6A"/>
    <w:rsid w:val="00E71C3F"/>
    <w:rsid w:val="00E721D4"/>
    <w:rsid w:val="00E72584"/>
    <w:rsid w:val="00E72C99"/>
    <w:rsid w:val="00E73092"/>
    <w:rsid w:val="00E735D2"/>
    <w:rsid w:val="00E74EE3"/>
    <w:rsid w:val="00E75A7D"/>
    <w:rsid w:val="00E75B3F"/>
    <w:rsid w:val="00E75F37"/>
    <w:rsid w:val="00E76143"/>
    <w:rsid w:val="00E762D0"/>
    <w:rsid w:val="00E76CAA"/>
    <w:rsid w:val="00E77862"/>
    <w:rsid w:val="00E77AD4"/>
    <w:rsid w:val="00E803BE"/>
    <w:rsid w:val="00E809B7"/>
    <w:rsid w:val="00E80E1D"/>
    <w:rsid w:val="00E81039"/>
    <w:rsid w:val="00E812C6"/>
    <w:rsid w:val="00E8130F"/>
    <w:rsid w:val="00E81F4B"/>
    <w:rsid w:val="00E82496"/>
    <w:rsid w:val="00E8281B"/>
    <w:rsid w:val="00E82D08"/>
    <w:rsid w:val="00E830A2"/>
    <w:rsid w:val="00E830A7"/>
    <w:rsid w:val="00E83730"/>
    <w:rsid w:val="00E83864"/>
    <w:rsid w:val="00E83E28"/>
    <w:rsid w:val="00E84693"/>
    <w:rsid w:val="00E84DA2"/>
    <w:rsid w:val="00E86816"/>
    <w:rsid w:val="00E869AA"/>
    <w:rsid w:val="00E86F3F"/>
    <w:rsid w:val="00E90F57"/>
    <w:rsid w:val="00E91058"/>
    <w:rsid w:val="00E910D6"/>
    <w:rsid w:val="00E92003"/>
    <w:rsid w:val="00E93D6E"/>
    <w:rsid w:val="00E949FF"/>
    <w:rsid w:val="00E96897"/>
    <w:rsid w:val="00E96E0D"/>
    <w:rsid w:val="00E97515"/>
    <w:rsid w:val="00EA15DA"/>
    <w:rsid w:val="00EA305A"/>
    <w:rsid w:val="00EA3344"/>
    <w:rsid w:val="00EA3448"/>
    <w:rsid w:val="00EA35B3"/>
    <w:rsid w:val="00EA368E"/>
    <w:rsid w:val="00EA39E0"/>
    <w:rsid w:val="00EA4285"/>
    <w:rsid w:val="00EA4367"/>
    <w:rsid w:val="00EA5611"/>
    <w:rsid w:val="00EA5879"/>
    <w:rsid w:val="00EA5BA9"/>
    <w:rsid w:val="00EA653E"/>
    <w:rsid w:val="00EA76DB"/>
    <w:rsid w:val="00EA788D"/>
    <w:rsid w:val="00EB02D5"/>
    <w:rsid w:val="00EB1BE3"/>
    <w:rsid w:val="00EB1DAE"/>
    <w:rsid w:val="00EB271C"/>
    <w:rsid w:val="00EB27AD"/>
    <w:rsid w:val="00EB3B89"/>
    <w:rsid w:val="00EB3C2C"/>
    <w:rsid w:val="00EB40FF"/>
    <w:rsid w:val="00EB45C1"/>
    <w:rsid w:val="00EB494E"/>
    <w:rsid w:val="00EB5B42"/>
    <w:rsid w:val="00EB6213"/>
    <w:rsid w:val="00EB68A1"/>
    <w:rsid w:val="00EB6FEC"/>
    <w:rsid w:val="00EB7C50"/>
    <w:rsid w:val="00EB7D9A"/>
    <w:rsid w:val="00EC0280"/>
    <w:rsid w:val="00EC0657"/>
    <w:rsid w:val="00EC0822"/>
    <w:rsid w:val="00EC0DDC"/>
    <w:rsid w:val="00EC1DA9"/>
    <w:rsid w:val="00EC22DB"/>
    <w:rsid w:val="00EC23EE"/>
    <w:rsid w:val="00EC319F"/>
    <w:rsid w:val="00EC35E8"/>
    <w:rsid w:val="00EC5E78"/>
    <w:rsid w:val="00EC614C"/>
    <w:rsid w:val="00EC7D69"/>
    <w:rsid w:val="00EC7F1B"/>
    <w:rsid w:val="00ED17E5"/>
    <w:rsid w:val="00ED2163"/>
    <w:rsid w:val="00ED3325"/>
    <w:rsid w:val="00ED5687"/>
    <w:rsid w:val="00ED6C9B"/>
    <w:rsid w:val="00ED6FED"/>
    <w:rsid w:val="00ED7703"/>
    <w:rsid w:val="00ED78F2"/>
    <w:rsid w:val="00EE0291"/>
    <w:rsid w:val="00EE21CD"/>
    <w:rsid w:val="00EE26F1"/>
    <w:rsid w:val="00EE32DC"/>
    <w:rsid w:val="00EE4691"/>
    <w:rsid w:val="00EE47B4"/>
    <w:rsid w:val="00EE5D40"/>
    <w:rsid w:val="00EE6DBA"/>
    <w:rsid w:val="00EE6E84"/>
    <w:rsid w:val="00EE7293"/>
    <w:rsid w:val="00EE78DA"/>
    <w:rsid w:val="00EF21B9"/>
    <w:rsid w:val="00EF2490"/>
    <w:rsid w:val="00EF24E2"/>
    <w:rsid w:val="00EF3A3C"/>
    <w:rsid w:val="00EF3E35"/>
    <w:rsid w:val="00EF48E5"/>
    <w:rsid w:val="00EF49ED"/>
    <w:rsid w:val="00EF5AD6"/>
    <w:rsid w:val="00EF5AE2"/>
    <w:rsid w:val="00EF5E6B"/>
    <w:rsid w:val="00EF5FA4"/>
    <w:rsid w:val="00EF6B99"/>
    <w:rsid w:val="00EF7AAC"/>
    <w:rsid w:val="00F00CF6"/>
    <w:rsid w:val="00F03CD8"/>
    <w:rsid w:val="00F0499C"/>
    <w:rsid w:val="00F053FD"/>
    <w:rsid w:val="00F06468"/>
    <w:rsid w:val="00F066B0"/>
    <w:rsid w:val="00F06B84"/>
    <w:rsid w:val="00F06C8F"/>
    <w:rsid w:val="00F07879"/>
    <w:rsid w:val="00F07A79"/>
    <w:rsid w:val="00F07E50"/>
    <w:rsid w:val="00F11869"/>
    <w:rsid w:val="00F11889"/>
    <w:rsid w:val="00F13946"/>
    <w:rsid w:val="00F14897"/>
    <w:rsid w:val="00F14DE2"/>
    <w:rsid w:val="00F14F5E"/>
    <w:rsid w:val="00F15339"/>
    <w:rsid w:val="00F16354"/>
    <w:rsid w:val="00F16503"/>
    <w:rsid w:val="00F165AB"/>
    <w:rsid w:val="00F1668C"/>
    <w:rsid w:val="00F21BD1"/>
    <w:rsid w:val="00F227DA"/>
    <w:rsid w:val="00F2351B"/>
    <w:rsid w:val="00F24756"/>
    <w:rsid w:val="00F24E65"/>
    <w:rsid w:val="00F251ED"/>
    <w:rsid w:val="00F2535B"/>
    <w:rsid w:val="00F26C8C"/>
    <w:rsid w:val="00F27284"/>
    <w:rsid w:val="00F30672"/>
    <w:rsid w:val="00F30737"/>
    <w:rsid w:val="00F30F57"/>
    <w:rsid w:val="00F31239"/>
    <w:rsid w:val="00F31AFB"/>
    <w:rsid w:val="00F31BF4"/>
    <w:rsid w:val="00F31E0F"/>
    <w:rsid w:val="00F32009"/>
    <w:rsid w:val="00F337FA"/>
    <w:rsid w:val="00F33A1E"/>
    <w:rsid w:val="00F343FA"/>
    <w:rsid w:val="00F34DFB"/>
    <w:rsid w:val="00F34F54"/>
    <w:rsid w:val="00F35048"/>
    <w:rsid w:val="00F359AE"/>
    <w:rsid w:val="00F36346"/>
    <w:rsid w:val="00F37020"/>
    <w:rsid w:val="00F37953"/>
    <w:rsid w:val="00F37D53"/>
    <w:rsid w:val="00F408ED"/>
    <w:rsid w:val="00F41929"/>
    <w:rsid w:val="00F42A4F"/>
    <w:rsid w:val="00F42F80"/>
    <w:rsid w:val="00F4370B"/>
    <w:rsid w:val="00F43BD1"/>
    <w:rsid w:val="00F44104"/>
    <w:rsid w:val="00F45D06"/>
    <w:rsid w:val="00F45EC0"/>
    <w:rsid w:val="00F46075"/>
    <w:rsid w:val="00F4691F"/>
    <w:rsid w:val="00F46A69"/>
    <w:rsid w:val="00F506F8"/>
    <w:rsid w:val="00F51078"/>
    <w:rsid w:val="00F529B4"/>
    <w:rsid w:val="00F52E54"/>
    <w:rsid w:val="00F54A79"/>
    <w:rsid w:val="00F56316"/>
    <w:rsid w:val="00F56670"/>
    <w:rsid w:val="00F5669D"/>
    <w:rsid w:val="00F569AC"/>
    <w:rsid w:val="00F56D74"/>
    <w:rsid w:val="00F56DC2"/>
    <w:rsid w:val="00F574E0"/>
    <w:rsid w:val="00F607A3"/>
    <w:rsid w:val="00F6098B"/>
    <w:rsid w:val="00F60B37"/>
    <w:rsid w:val="00F61327"/>
    <w:rsid w:val="00F625B4"/>
    <w:rsid w:val="00F63040"/>
    <w:rsid w:val="00F635E3"/>
    <w:rsid w:val="00F63D7B"/>
    <w:rsid w:val="00F6422A"/>
    <w:rsid w:val="00F647E7"/>
    <w:rsid w:val="00F65B9F"/>
    <w:rsid w:val="00F662A5"/>
    <w:rsid w:val="00F6716A"/>
    <w:rsid w:val="00F672E0"/>
    <w:rsid w:val="00F67936"/>
    <w:rsid w:val="00F67F03"/>
    <w:rsid w:val="00F70E60"/>
    <w:rsid w:val="00F70ED1"/>
    <w:rsid w:val="00F7136C"/>
    <w:rsid w:val="00F71423"/>
    <w:rsid w:val="00F72199"/>
    <w:rsid w:val="00F72624"/>
    <w:rsid w:val="00F72678"/>
    <w:rsid w:val="00F72EDB"/>
    <w:rsid w:val="00F73670"/>
    <w:rsid w:val="00F737A6"/>
    <w:rsid w:val="00F7390D"/>
    <w:rsid w:val="00F74329"/>
    <w:rsid w:val="00F743F4"/>
    <w:rsid w:val="00F74CF5"/>
    <w:rsid w:val="00F752DA"/>
    <w:rsid w:val="00F76C37"/>
    <w:rsid w:val="00F76CDB"/>
    <w:rsid w:val="00F76D35"/>
    <w:rsid w:val="00F76DA2"/>
    <w:rsid w:val="00F77D24"/>
    <w:rsid w:val="00F805D0"/>
    <w:rsid w:val="00F80658"/>
    <w:rsid w:val="00F82D9B"/>
    <w:rsid w:val="00F82F22"/>
    <w:rsid w:val="00F82F2A"/>
    <w:rsid w:val="00F83ABC"/>
    <w:rsid w:val="00F83CB6"/>
    <w:rsid w:val="00F83F80"/>
    <w:rsid w:val="00F84075"/>
    <w:rsid w:val="00F843C7"/>
    <w:rsid w:val="00F84802"/>
    <w:rsid w:val="00F85B54"/>
    <w:rsid w:val="00F85E46"/>
    <w:rsid w:val="00F8664C"/>
    <w:rsid w:val="00F866E5"/>
    <w:rsid w:val="00F90C69"/>
    <w:rsid w:val="00F90F2F"/>
    <w:rsid w:val="00F910F9"/>
    <w:rsid w:val="00F916E0"/>
    <w:rsid w:val="00F91751"/>
    <w:rsid w:val="00F91AAC"/>
    <w:rsid w:val="00F9212E"/>
    <w:rsid w:val="00F9380D"/>
    <w:rsid w:val="00F938FC"/>
    <w:rsid w:val="00F94B31"/>
    <w:rsid w:val="00F950E0"/>
    <w:rsid w:val="00F95ADE"/>
    <w:rsid w:val="00F95CFA"/>
    <w:rsid w:val="00F962E5"/>
    <w:rsid w:val="00F96524"/>
    <w:rsid w:val="00F9666B"/>
    <w:rsid w:val="00F96905"/>
    <w:rsid w:val="00FA0743"/>
    <w:rsid w:val="00FA0CAB"/>
    <w:rsid w:val="00FA0E8B"/>
    <w:rsid w:val="00FA14FC"/>
    <w:rsid w:val="00FA20FB"/>
    <w:rsid w:val="00FA27DD"/>
    <w:rsid w:val="00FA2E24"/>
    <w:rsid w:val="00FA3F3E"/>
    <w:rsid w:val="00FA4501"/>
    <w:rsid w:val="00FA4713"/>
    <w:rsid w:val="00FA4867"/>
    <w:rsid w:val="00FA4D75"/>
    <w:rsid w:val="00FA5441"/>
    <w:rsid w:val="00FA5BE1"/>
    <w:rsid w:val="00FA5E6C"/>
    <w:rsid w:val="00FA60AF"/>
    <w:rsid w:val="00FA6383"/>
    <w:rsid w:val="00FA6A70"/>
    <w:rsid w:val="00FA7530"/>
    <w:rsid w:val="00FA7CD9"/>
    <w:rsid w:val="00FB01E5"/>
    <w:rsid w:val="00FB1008"/>
    <w:rsid w:val="00FB1B9D"/>
    <w:rsid w:val="00FB2769"/>
    <w:rsid w:val="00FB29D5"/>
    <w:rsid w:val="00FB2C91"/>
    <w:rsid w:val="00FB37B3"/>
    <w:rsid w:val="00FB4677"/>
    <w:rsid w:val="00FB48DE"/>
    <w:rsid w:val="00FB5103"/>
    <w:rsid w:val="00FB67CB"/>
    <w:rsid w:val="00FB68D6"/>
    <w:rsid w:val="00FB7F96"/>
    <w:rsid w:val="00FC08E6"/>
    <w:rsid w:val="00FC1284"/>
    <w:rsid w:val="00FC296F"/>
    <w:rsid w:val="00FC2BA1"/>
    <w:rsid w:val="00FC4EC6"/>
    <w:rsid w:val="00FC6B51"/>
    <w:rsid w:val="00FC7320"/>
    <w:rsid w:val="00FC73CA"/>
    <w:rsid w:val="00FD0C61"/>
    <w:rsid w:val="00FD0E40"/>
    <w:rsid w:val="00FD0E7A"/>
    <w:rsid w:val="00FD0EB1"/>
    <w:rsid w:val="00FD19DE"/>
    <w:rsid w:val="00FD2A1F"/>
    <w:rsid w:val="00FD2B73"/>
    <w:rsid w:val="00FD32B7"/>
    <w:rsid w:val="00FD35C9"/>
    <w:rsid w:val="00FD35E5"/>
    <w:rsid w:val="00FD461B"/>
    <w:rsid w:val="00FD4D41"/>
    <w:rsid w:val="00FD5682"/>
    <w:rsid w:val="00FD6103"/>
    <w:rsid w:val="00FD614F"/>
    <w:rsid w:val="00FD67B2"/>
    <w:rsid w:val="00FD68B2"/>
    <w:rsid w:val="00FD7472"/>
    <w:rsid w:val="00FD7D06"/>
    <w:rsid w:val="00FE0049"/>
    <w:rsid w:val="00FE12BA"/>
    <w:rsid w:val="00FE1537"/>
    <w:rsid w:val="00FE1766"/>
    <w:rsid w:val="00FE1A15"/>
    <w:rsid w:val="00FE22AA"/>
    <w:rsid w:val="00FE24CD"/>
    <w:rsid w:val="00FE346C"/>
    <w:rsid w:val="00FE3B51"/>
    <w:rsid w:val="00FE4283"/>
    <w:rsid w:val="00FE4C27"/>
    <w:rsid w:val="00FE537C"/>
    <w:rsid w:val="00FE54F0"/>
    <w:rsid w:val="00FE5E75"/>
    <w:rsid w:val="00FE5FEA"/>
    <w:rsid w:val="00FE615E"/>
    <w:rsid w:val="00FE67ED"/>
    <w:rsid w:val="00FE6B19"/>
    <w:rsid w:val="00FE71DB"/>
    <w:rsid w:val="00FE7F71"/>
    <w:rsid w:val="00FF0561"/>
    <w:rsid w:val="00FF0B54"/>
    <w:rsid w:val="00FF0DFB"/>
    <w:rsid w:val="00FF2D66"/>
    <w:rsid w:val="00FF3B26"/>
    <w:rsid w:val="00FF3FB1"/>
    <w:rsid w:val="00FF4210"/>
    <w:rsid w:val="00FF4D81"/>
    <w:rsid w:val="00FF4EA6"/>
    <w:rsid w:val="00FF5754"/>
    <w:rsid w:val="00FF5C70"/>
    <w:rsid w:val="00FF66FB"/>
    <w:rsid w:val="00FF6A51"/>
    <w:rsid w:val="00FF70CF"/>
    <w:rsid w:val="00FF7159"/>
    <w:rsid w:val="00FF73C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49"/>
    <o:shapelayout v:ext="edit">
      <o:idmap v:ext="edit" data="1"/>
      <o:rules v:ext="edit">
        <o:r id="V:Rule4" type="connector" idref="#_x0000_s1035"/>
        <o:r id="V:Rule5" type="connector" idref="#_x0000_s1031"/>
        <o:r id="V:Rule6" type="connector" idref="#_x0000_s103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619F"/>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m-7195748526697268196gmail-msolistparagraph">
    <w:name w:val="m_-7195748526697268196gmail-msolistparagraph"/>
    <w:basedOn w:val="Normal"/>
    <w:rsid w:val="003903EF"/>
    <w:pPr>
      <w:spacing w:before="100" w:beforeAutospacing="1" w:after="100" w:afterAutospacing="1"/>
    </w:pPr>
    <w:rPr>
      <w:rFonts w:ascii="Times New Roman" w:eastAsia="Times New Roman" w:hAnsi="Times New Roman" w:cs="Times New Roman"/>
      <w:sz w:val="24"/>
      <w:szCs w:val="24"/>
      <w:lang w:eastAsia="fr-FR"/>
    </w:rPr>
  </w:style>
  <w:style w:type="character" w:customStyle="1" w:styleId="apple-converted-space">
    <w:name w:val="apple-converted-space"/>
    <w:basedOn w:val="Policepardfaut"/>
    <w:rsid w:val="003903EF"/>
  </w:style>
  <w:style w:type="paragraph" w:styleId="Paragraphedeliste">
    <w:name w:val="List Paragraph"/>
    <w:basedOn w:val="Normal"/>
    <w:uiPriority w:val="34"/>
    <w:qFormat/>
    <w:rsid w:val="003903EF"/>
    <w:pPr>
      <w:ind w:left="720"/>
      <w:contextualSpacing/>
    </w:pPr>
  </w:style>
  <w:style w:type="paragraph" w:styleId="En-tte">
    <w:name w:val="header"/>
    <w:basedOn w:val="Normal"/>
    <w:link w:val="En-tteCar"/>
    <w:uiPriority w:val="99"/>
    <w:semiHidden/>
    <w:unhideWhenUsed/>
    <w:rsid w:val="00807BF2"/>
    <w:pPr>
      <w:tabs>
        <w:tab w:val="center" w:pos="4536"/>
        <w:tab w:val="right" w:pos="9072"/>
      </w:tabs>
    </w:pPr>
  </w:style>
  <w:style w:type="character" w:customStyle="1" w:styleId="En-tteCar">
    <w:name w:val="En-tête Car"/>
    <w:basedOn w:val="Policepardfaut"/>
    <w:link w:val="En-tte"/>
    <w:uiPriority w:val="99"/>
    <w:semiHidden/>
    <w:rsid w:val="00807BF2"/>
  </w:style>
  <w:style w:type="paragraph" w:styleId="Pieddepage">
    <w:name w:val="footer"/>
    <w:basedOn w:val="Normal"/>
    <w:link w:val="PieddepageCar"/>
    <w:uiPriority w:val="99"/>
    <w:unhideWhenUsed/>
    <w:rsid w:val="00807BF2"/>
    <w:pPr>
      <w:tabs>
        <w:tab w:val="center" w:pos="4536"/>
        <w:tab w:val="right" w:pos="9072"/>
      </w:tabs>
    </w:pPr>
  </w:style>
  <w:style w:type="character" w:customStyle="1" w:styleId="PieddepageCar">
    <w:name w:val="Pied de page Car"/>
    <w:basedOn w:val="Policepardfaut"/>
    <w:link w:val="Pieddepage"/>
    <w:uiPriority w:val="99"/>
    <w:rsid w:val="00807BF2"/>
  </w:style>
  <w:style w:type="paragraph" w:styleId="Textedebulles">
    <w:name w:val="Balloon Text"/>
    <w:basedOn w:val="Normal"/>
    <w:link w:val="TextedebullesCar"/>
    <w:uiPriority w:val="99"/>
    <w:semiHidden/>
    <w:unhideWhenUsed/>
    <w:rsid w:val="00807BF2"/>
    <w:rPr>
      <w:rFonts w:ascii="Tahoma" w:hAnsi="Tahoma" w:cs="Tahoma"/>
      <w:sz w:val="16"/>
      <w:szCs w:val="16"/>
    </w:rPr>
  </w:style>
  <w:style w:type="character" w:customStyle="1" w:styleId="TextedebullesCar">
    <w:name w:val="Texte de bulles Car"/>
    <w:basedOn w:val="Policepardfaut"/>
    <w:link w:val="Textedebulles"/>
    <w:uiPriority w:val="99"/>
    <w:semiHidden/>
    <w:rsid w:val="00807BF2"/>
    <w:rPr>
      <w:rFonts w:ascii="Tahoma" w:hAnsi="Tahoma" w:cs="Tahoma"/>
      <w:sz w:val="16"/>
      <w:szCs w:val="16"/>
    </w:rPr>
  </w:style>
  <w:style w:type="table" w:styleId="Grilledutableau">
    <w:name w:val="Table Grid"/>
    <w:basedOn w:val="TableauNormal"/>
    <w:uiPriority w:val="59"/>
    <w:rsid w:val="008222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m-7195748526697268196gmail-msolistparagraph">
    <w:name w:val="m_-7195748526697268196gmail-msolistparagraph"/>
    <w:basedOn w:val="Normal"/>
    <w:rsid w:val="003903EF"/>
    <w:pPr>
      <w:spacing w:before="100" w:beforeAutospacing="1" w:after="100" w:afterAutospacing="1"/>
    </w:pPr>
    <w:rPr>
      <w:rFonts w:ascii="Times New Roman" w:eastAsia="Times New Roman" w:hAnsi="Times New Roman" w:cs="Times New Roman"/>
      <w:sz w:val="24"/>
      <w:szCs w:val="24"/>
      <w:lang w:eastAsia="fr-FR"/>
    </w:rPr>
  </w:style>
  <w:style w:type="character" w:customStyle="1" w:styleId="apple-converted-space">
    <w:name w:val="apple-converted-space"/>
    <w:basedOn w:val="Policepardfaut"/>
    <w:rsid w:val="003903EF"/>
  </w:style>
  <w:style w:type="paragraph" w:styleId="Paragraphedeliste">
    <w:name w:val="List Paragraph"/>
    <w:basedOn w:val="Normal"/>
    <w:uiPriority w:val="34"/>
    <w:qFormat/>
    <w:rsid w:val="003903E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8644740">
      <w:bodyDiv w:val="1"/>
      <w:marLeft w:val="0"/>
      <w:marRight w:val="0"/>
      <w:marTop w:val="0"/>
      <w:marBottom w:val="0"/>
      <w:divBdr>
        <w:top w:val="none" w:sz="0" w:space="0" w:color="auto"/>
        <w:left w:val="none" w:sz="0" w:space="0" w:color="auto"/>
        <w:bottom w:val="none" w:sz="0" w:space="0" w:color="auto"/>
        <w:right w:val="none" w:sz="0" w:space="0" w:color="auto"/>
      </w:divBdr>
      <w:divsChild>
        <w:div w:id="476261149">
          <w:marLeft w:val="0"/>
          <w:marRight w:val="0"/>
          <w:marTop w:val="0"/>
          <w:marBottom w:val="0"/>
          <w:divBdr>
            <w:top w:val="none" w:sz="0" w:space="0" w:color="auto"/>
            <w:left w:val="none" w:sz="0" w:space="0" w:color="auto"/>
            <w:bottom w:val="none" w:sz="0" w:space="0" w:color="auto"/>
            <w:right w:val="none" w:sz="0" w:space="0" w:color="auto"/>
          </w:divBdr>
          <w:divsChild>
            <w:div w:id="1470854830">
              <w:marLeft w:val="0"/>
              <w:marRight w:val="0"/>
              <w:marTop w:val="0"/>
              <w:marBottom w:val="0"/>
              <w:divBdr>
                <w:top w:val="none" w:sz="0" w:space="0" w:color="auto"/>
                <w:left w:val="none" w:sz="0" w:space="0" w:color="auto"/>
                <w:bottom w:val="none" w:sz="0" w:space="0" w:color="auto"/>
                <w:right w:val="none" w:sz="0" w:space="0" w:color="auto"/>
              </w:divBdr>
            </w:div>
            <w:div w:id="417557777">
              <w:marLeft w:val="0"/>
              <w:marRight w:val="0"/>
              <w:marTop w:val="0"/>
              <w:marBottom w:val="0"/>
              <w:divBdr>
                <w:top w:val="none" w:sz="0" w:space="0" w:color="auto"/>
                <w:left w:val="none" w:sz="0" w:space="0" w:color="auto"/>
                <w:bottom w:val="none" w:sz="0" w:space="0" w:color="auto"/>
                <w:right w:val="none" w:sz="0" w:space="0" w:color="auto"/>
              </w:divBdr>
            </w:div>
            <w:div w:id="1142772382">
              <w:marLeft w:val="0"/>
              <w:marRight w:val="0"/>
              <w:marTop w:val="0"/>
              <w:marBottom w:val="0"/>
              <w:divBdr>
                <w:top w:val="none" w:sz="0" w:space="0" w:color="auto"/>
                <w:left w:val="none" w:sz="0" w:space="0" w:color="auto"/>
                <w:bottom w:val="none" w:sz="0" w:space="0" w:color="auto"/>
                <w:right w:val="none" w:sz="0" w:space="0" w:color="auto"/>
              </w:divBdr>
            </w:div>
            <w:div w:id="268632314">
              <w:marLeft w:val="0"/>
              <w:marRight w:val="0"/>
              <w:marTop w:val="0"/>
              <w:marBottom w:val="0"/>
              <w:divBdr>
                <w:top w:val="none" w:sz="0" w:space="0" w:color="auto"/>
                <w:left w:val="none" w:sz="0" w:space="0" w:color="auto"/>
                <w:bottom w:val="none" w:sz="0" w:space="0" w:color="auto"/>
                <w:right w:val="none" w:sz="0" w:space="0" w:color="auto"/>
              </w:divBdr>
            </w:div>
            <w:div w:id="2087920162">
              <w:marLeft w:val="0"/>
              <w:marRight w:val="0"/>
              <w:marTop w:val="0"/>
              <w:marBottom w:val="0"/>
              <w:divBdr>
                <w:top w:val="none" w:sz="0" w:space="0" w:color="auto"/>
                <w:left w:val="none" w:sz="0" w:space="0" w:color="auto"/>
                <w:bottom w:val="none" w:sz="0" w:space="0" w:color="auto"/>
                <w:right w:val="none" w:sz="0" w:space="0" w:color="auto"/>
              </w:divBdr>
            </w:div>
            <w:div w:id="384454759">
              <w:marLeft w:val="0"/>
              <w:marRight w:val="0"/>
              <w:marTop w:val="0"/>
              <w:marBottom w:val="0"/>
              <w:divBdr>
                <w:top w:val="none" w:sz="0" w:space="0" w:color="auto"/>
                <w:left w:val="none" w:sz="0" w:space="0" w:color="auto"/>
                <w:bottom w:val="none" w:sz="0" w:space="0" w:color="auto"/>
                <w:right w:val="none" w:sz="0" w:space="0" w:color="auto"/>
              </w:divBdr>
            </w:div>
            <w:div w:id="340550914">
              <w:marLeft w:val="0"/>
              <w:marRight w:val="0"/>
              <w:marTop w:val="0"/>
              <w:marBottom w:val="0"/>
              <w:divBdr>
                <w:top w:val="none" w:sz="0" w:space="0" w:color="auto"/>
                <w:left w:val="none" w:sz="0" w:space="0" w:color="auto"/>
                <w:bottom w:val="none" w:sz="0" w:space="0" w:color="auto"/>
                <w:right w:val="none" w:sz="0" w:space="0" w:color="auto"/>
              </w:divBdr>
            </w:div>
            <w:div w:id="827597634">
              <w:marLeft w:val="0"/>
              <w:marRight w:val="0"/>
              <w:marTop w:val="0"/>
              <w:marBottom w:val="0"/>
              <w:divBdr>
                <w:top w:val="none" w:sz="0" w:space="0" w:color="auto"/>
                <w:left w:val="none" w:sz="0" w:space="0" w:color="auto"/>
                <w:bottom w:val="none" w:sz="0" w:space="0" w:color="auto"/>
                <w:right w:val="none" w:sz="0" w:space="0" w:color="auto"/>
              </w:divBdr>
            </w:div>
          </w:divsChild>
        </w:div>
        <w:div w:id="2080782541">
          <w:marLeft w:val="0"/>
          <w:marRight w:val="0"/>
          <w:marTop w:val="0"/>
          <w:marBottom w:val="0"/>
          <w:divBdr>
            <w:top w:val="none" w:sz="0" w:space="0" w:color="auto"/>
            <w:left w:val="none" w:sz="0" w:space="0" w:color="auto"/>
            <w:bottom w:val="none" w:sz="0" w:space="0" w:color="auto"/>
            <w:right w:val="none" w:sz="0" w:space="0" w:color="auto"/>
          </w:divBdr>
        </w:div>
        <w:div w:id="570311124">
          <w:marLeft w:val="0"/>
          <w:marRight w:val="0"/>
          <w:marTop w:val="0"/>
          <w:marBottom w:val="0"/>
          <w:divBdr>
            <w:top w:val="none" w:sz="0" w:space="0" w:color="auto"/>
            <w:left w:val="none" w:sz="0" w:space="0" w:color="auto"/>
            <w:bottom w:val="none" w:sz="0" w:space="0" w:color="auto"/>
            <w:right w:val="none" w:sz="0" w:space="0" w:color="auto"/>
          </w:divBdr>
        </w:div>
        <w:div w:id="204299542">
          <w:marLeft w:val="0"/>
          <w:marRight w:val="0"/>
          <w:marTop w:val="0"/>
          <w:marBottom w:val="0"/>
          <w:divBdr>
            <w:top w:val="none" w:sz="0" w:space="0" w:color="auto"/>
            <w:left w:val="none" w:sz="0" w:space="0" w:color="auto"/>
            <w:bottom w:val="none" w:sz="0" w:space="0" w:color="auto"/>
            <w:right w:val="none" w:sz="0" w:space="0" w:color="auto"/>
          </w:divBdr>
        </w:div>
        <w:div w:id="759327548">
          <w:marLeft w:val="0"/>
          <w:marRight w:val="0"/>
          <w:marTop w:val="0"/>
          <w:marBottom w:val="0"/>
          <w:divBdr>
            <w:top w:val="none" w:sz="0" w:space="0" w:color="auto"/>
            <w:left w:val="none" w:sz="0" w:space="0" w:color="auto"/>
            <w:bottom w:val="none" w:sz="0" w:space="0" w:color="auto"/>
            <w:right w:val="none" w:sz="0" w:space="0" w:color="auto"/>
          </w:divBdr>
        </w:div>
        <w:div w:id="10990673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3" Type="http://schemas.microsoft.com/office/2007/relationships/stylesWithEffects" Target="stylesWithEffects.xml"/><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png"/><Relationship Id="rId41" Type="http://schemas.openxmlformats.org/officeDocument/2006/relationships/image" Target="media/image34.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TotalTime>
  <Pages>7</Pages>
  <Words>1124</Words>
  <Characters>6182</Characters>
  <Application>Microsoft Office Word</Application>
  <DocSecurity>0</DocSecurity>
  <Lines>51</Lines>
  <Paragraphs>14</Paragraphs>
  <ScaleCrop>false</ScaleCrop>
  <HeadingPairs>
    <vt:vector size="2" baseType="variant">
      <vt:variant>
        <vt:lpstr>Titre</vt:lpstr>
      </vt:variant>
      <vt:variant>
        <vt:i4>1</vt:i4>
      </vt:variant>
    </vt:vector>
  </HeadingPairs>
  <TitlesOfParts>
    <vt:vector size="1" baseType="lpstr">
      <vt:lpstr/>
    </vt:vector>
  </TitlesOfParts>
  <Company>Hewlett-Packard Company</Company>
  <LinksUpToDate>false</LinksUpToDate>
  <CharactersWithSpaces>7292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Ecole du centre</dc:creator>
  <cp:lastModifiedBy>Ecole du centre</cp:lastModifiedBy>
  <cp:revision>4</cp:revision>
  <dcterms:created xsi:type="dcterms:W3CDTF">2017-05-23T15:20:00Z</dcterms:created>
  <dcterms:modified xsi:type="dcterms:W3CDTF">2017-06-06T12:34:00Z</dcterms:modified>
</cp:coreProperties>
</file>