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1B6C" w:rsidRDefault="0019678C">
      <w:r>
        <w:rPr>
          <w:noProof/>
          <w:lang w:eastAsia="fr-FR"/>
        </w:rPr>
        <w:drawing>
          <wp:inline distT="0" distB="0" distL="0" distR="0">
            <wp:extent cx="6645910" cy="9368155"/>
            <wp:effectExtent l="19050" t="0" r="2540" b="0"/>
            <wp:docPr id="3" name="Image 2" descr="trace_ecrite_surrealisme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ce_ecrite_surrealisme_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6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3B51" w:rsidRDefault="006D3B51"/>
    <w:p w:rsidR="0019678C" w:rsidRDefault="0019678C">
      <w:r>
        <w:rPr>
          <w:noProof/>
          <w:lang w:eastAsia="fr-FR"/>
        </w:rPr>
        <w:lastRenderedPageBreak/>
        <w:drawing>
          <wp:inline distT="0" distB="0" distL="0" distR="0">
            <wp:extent cx="6645910" cy="8012430"/>
            <wp:effectExtent l="19050" t="0" r="2540" b="0"/>
            <wp:docPr id="4" name="Image 3" descr="trace_ecrite_surrealisme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ce_ecrite_surrealisme_4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01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678C" w:rsidRDefault="0019678C"/>
    <w:p w:rsidR="0019678C" w:rsidRDefault="0019678C">
      <w:pPr>
        <w:rPr>
          <w:b/>
          <w:u w:val="single"/>
        </w:rPr>
      </w:pPr>
      <w:r w:rsidRPr="0019678C">
        <w:rPr>
          <w:b/>
          <w:u w:val="single"/>
        </w:rPr>
        <w:t>Les surréalistes provocateurs…</w:t>
      </w:r>
    </w:p>
    <w:p w:rsidR="0019678C" w:rsidRPr="0019678C" w:rsidRDefault="0019678C">
      <w:pPr>
        <w:rPr>
          <w:b/>
          <w:sz w:val="6"/>
          <w:szCs w:val="6"/>
          <w:u w:val="single"/>
        </w:rPr>
      </w:pPr>
    </w:p>
    <w:p w:rsidR="006D3B51" w:rsidRPr="0019678C" w:rsidRDefault="0019678C">
      <w:pPr>
        <w:rPr>
          <w:sz w:val="18"/>
          <w:szCs w:val="18"/>
        </w:rPr>
      </w:pPr>
      <w:r w:rsidRPr="0019678C">
        <w:rPr>
          <w:noProof/>
          <w:sz w:val="18"/>
          <w:szCs w:val="18"/>
          <w:lang w:eastAsia="fr-FR"/>
        </w:rPr>
        <w:drawing>
          <wp:inline distT="0" distB="0" distL="0" distR="0">
            <wp:extent cx="657225" cy="1038117"/>
            <wp:effectExtent l="19050" t="0" r="9525" b="0"/>
            <wp:docPr id="5" name="Image 4" descr="duchamp_lhoo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champ_lhooq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689" cy="103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678C">
        <w:rPr>
          <w:sz w:val="18"/>
          <w:szCs w:val="18"/>
        </w:rPr>
        <w:t>(</w:t>
      </w:r>
      <w:proofErr w:type="gramStart"/>
      <w:r w:rsidRPr="0019678C">
        <w:rPr>
          <w:sz w:val="18"/>
          <w:szCs w:val="18"/>
        </w:rPr>
        <w:t>moustaches</w:t>
      </w:r>
      <w:proofErr w:type="gramEnd"/>
      <w:r w:rsidRPr="0019678C">
        <w:rPr>
          <w:sz w:val="18"/>
          <w:szCs w:val="18"/>
        </w:rPr>
        <w:t>)</w:t>
      </w:r>
      <w:r w:rsidRPr="0019678C">
        <w:rPr>
          <w:noProof/>
          <w:sz w:val="18"/>
          <w:szCs w:val="18"/>
          <w:lang w:eastAsia="fr-FR"/>
        </w:rPr>
        <w:drawing>
          <wp:inline distT="0" distB="0" distL="0" distR="0">
            <wp:extent cx="516477" cy="1038225"/>
            <wp:effectExtent l="19050" t="0" r="0" b="0"/>
            <wp:docPr id="6" name="Image 5" descr="dali_duchamp_venus_milo_avec_tiroi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li_duchamp_venus_milo_avec_tiroirs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6477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678C">
        <w:rPr>
          <w:sz w:val="18"/>
          <w:szCs w:val="18"/>
        </w:rPr>
        <w:t xml:space="preserve"> Vénus de Milo à tiroirs</w:t>
      </w:r>
      <w:r w:rsidRPr="0019678C">
        <w:rPr>
          <w:noProof/>
          <w:sz w:val="18"/>
          <w:szCs w:val="18"/>
          <w:lang w:eastAsia="fr-FR"/>
        </w:rPr>
        <w:drawing>
          <wp:inline distT="0" distB="0" distL="0" distR="0">
            <wp:extent cx="1143000" cy="798561"/>
            <wp:effectExtent l="19050" t="0" r="0" b="0"/>
            <wp:docPr id="7" name="Image 6" descr="duchamp_urinoir_fonta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champ_urinoir_fontain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481" cy="798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678C">
        <w:rPr>
          <w:sz w:val="18"/>
          <w:szCs w:val="18"/>
        </w:rPr>
        <w:t xml:space="preserve"> Urinoir fontaine</w:t>
      </w:r>
      <w:r w:rsidRPr="0019678C">
        <w:rPr>
          <w:noProof/>
          <w:sz w:val="18"/>
          <w:szCs w:val="18"/>
          <w:lang w:eastAsia="fr-FR"/>
        </w:rPr>
        <w:drawing>
          <wp:inline distT="0" distB="0" distL="0" distR="0">
            <wp:extent cx="657225" cy="998982"/>
            <wp:effectExtent l="19050" t="0" r="9525" b="0"/>
            <wp:docPr id="8" name="Image 7" descr="max_ernst_vierge_corrigeant_enfa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x_ernst_vierge_corrigeant_enfant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998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678C">
        <w:rPr>
          <w:sz w:val="18"/>
          <w:szCs w:val="18"/>
        </w:rPr>
        <w:t>une fessée pour Jésus</w:t>
      </w:r>
    </w:p>
    <w:sectPr w:rsidR="006D3B51" w:rsidRPr="0019678C" w:rsidSect="00EF2438">
      <w:footerReference w:type="default" r:id="rId1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A215D" w:rsidRDefault="00BA215D" w:rsidP="00EF2438">
      <w:r>
        <w:separator/>
      </w:r>
    </w:p>
  </w:endnote>
  <w:endnote w:type="continuationSeparator" w:id="0">
    <w:p w:rsidR="00BA215D" w:rsidRDefault="00BA215D" w:rsidP="00EF243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2438" w:rsidRDefault="00EF2438" w:rsidP="00EF2438">
    <w:pPr>
      <w:pStyle w:val="Pieddepage"/>
      <w:pBdr>
        <w:top w:val="thinThickSmallGap" w:sz="24" w:space="1" w:color="622423" w:themeColor="accent2" w:themeShade="7F"/>
      </w:pBdr>
    </w:pPr>
    <w:r>
      <w:rPr>
        <w:rFonts w:asciiTheme="majorHAnsi" w:hAnsiTheme="majorHAnsi"/>
      </w:rPr>
      <w:t xml:space="preserve">Conception : </w:t>
    </w:r>
    <w:r w:rsidR="0019678C">
      <w:rPr>
        <w:rFonts w:asciiTheme="majorHAnsi" w:hAnsiTheme="majorHAnsi"/>
      </w:rPr>
      <w:t xml:space="preserve">classe de CM1 de </w:t>
    </w:r>
    <w:r>
      <w:rPr>
        <w:rFonts w:asciiTheme="majorHAnsi" w:hAnsiTheme="majorHAnsi"/>
      </w:rPr>
      <w:t>Gilles Zipper, octobre 2013 (merci de citer vos sources).</w:t>
    </w:r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Page </w:t>
    </w:r>
    <w:fldSimple w:instr=" PAGE   \* MERGEFORMAT ">
      <w:r w:rsidR="0019678C" w:rsidRPr="0019678C">
        <w:rPr>
          <w:rFonts w:asciiTheme="majorHAnsi" w:hAnsiTheme="majorHAnsi"/>
          <w:noProof/>
        </w:rPr>
        <w:t>2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A215D" w:rsidRDefault="00BA215D" w:rsidP="00EF2438">
      <w:r>
        <w:separator/>
      </w:r>
    </w:p>
  </w:footnote>
  <w:footnote w:type="continuationSeparator" w:id="0">
    <w:p w:rsidR="00BA215D" w:rsidRDefault="00BA215D" w:rsidP="00EF243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F2438"/>
    <w:rsid w:val="0019678C"/>
    <w:rsid w:val="004D0E93"/>
    <w:rsid w:val="00651B6C"/>
    <w:rsid w:val="006D3B51"/>
    <w:rsid w:val="007A1AEE"/>
    <w:rsid w:val="00BA215D"/>
    <w:rsid w:val="00D44673"/>
    <w:rsid w:val="00EF24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1B6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unhideWhenUsed/>
    <w:rsid w:val="00EF243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EF2438"/>
  </w:style>
  <w:style w:type="paragraph" w:styleId="Pieddepage">
    <w:name w:val="footer"/>
    <w:basedOn w:val="Normal"/>
    <w:link w:val="PieddepageCar"/>
    <w:uiPriority w:val="99"/>
    <w:unhideWhenUsed/>
    <w:rsid w:val="00EF243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F2438"/>
  </w:style>
  <w:style w:type="paragraph" w:styleId="Textedebulles">
    <w:name w:val="Balloon Text"/>
    <w:basedOn w:val="Normal"/>
    <w:link w:val="TextedebullesCar"/>
    <w:uiPriority w:val="99"/>
    <w:semiHidden/>
    <w:unhideWhenUsed/>
    <w:rsid w:val="00EF243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F243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18</Words>
  <Characters>99</Characters>
  <Application>Microsoft Office Word</Application>
  <DocSecurity>0</DocSecurity>
  <Lines>1</Lines>
  <Paragraphs>1</Paragraphs>
  <ScaleCrop>false</ScaleCrop>
  <Company>Hewlett-Packard</Company>
  <LinksUpToDate>false</LinksUpToDate>
  <CharactersWithSpaces>116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Gilles</dc:creator>
  <cp:lastModifiedBy>Gilles</cp:lastModifiedBy>
  <cp:revision>3</cp:revision>
  <dcterms:created xsi:type="dcterms:W3CDTF">2013-10-10T21:02:00Z</dcterms:created>
  <dcterms:modified xsi:type="dcterms:W3CDTF">2013-10-17T21:17:00Z</dcterms:modified>
</cp:coreProperties>
</file>