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644877" w:rsidRDefault="00644877">
      <w:pPr>
        <w:rPr>
          <w:b/>
        </w:rPr>
      </w:pPr>
      <w:r w:rsidRPr="00644877">
        <w:rPr>
          <w:b/>
        </w:rPr>
        <w:t>Mesure de périmètres et d’aires.</w:t>
      </w:r>
    </w:p>
    <w:p w:rsidR="00644877" w:rsidRPr="005D2537" w:rsidRDefault="00644877">
      <w:pPr>
        <w:rPr>
          <w:sz w:val="16"/>
          <w:szCs w:val="16"/>
        </w:rPr>
      </w:pPr>
    </w:p>
    <w:p w:rsidR="00644877" w:rsidRDefault="00644877">
      <w:r>
        <w:t>Voici le plan d’une maison réalisé avec des plaques de lego.</w:t>
      </w:r>
    </w:p>
    <w:p w:rsidR="00644877" w:rsidRDefault="00644877">
      <w:r>
        <w:t>Chaque point correspond à une longueur de 1 mètre en réalité.</w:t>
      </w:r>
    </w:p>
    <w:p w:rsidR="00644877" w:rsidRPr="00644877" w:rsidRDefault="00644877">
      <w:pPr>
        <w:rPr>
          <w:sz w:val="10"/>
          <w:szCs w:val="10"/>
        </w:rPr>
      </w:pPr>
    </w:p>
    <w:p w:rsidR="00644877" w:rsidRDefault="00C00E29"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402702</wp:posOffset>
            </wp:positionH>
            <wp:positionV relativeFrom="paragraph">
              <wp:posOffset>64770</wp:posOffset>
            </wp:positionV>
            <wp:extent cx="2087726" cy="2783542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90122_1015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726" cy="2783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877">
        <w:tab/>
      </w:r>
      <w:r w:rsidR="00644877">
        <w:tab/>
      </w:r>
      <w:r w:rsidR="00644877">
        <w:tab/>
      </w:r>
    </w:p>
    <w:p w:rsidR="00644877" w:rsidRDefault="00C00E29" w:rsidP="00C00E29">
      <w:pPr>
        <w:jc w:val="right"/>
      </w:pPr>
      <w:proofErr w:type="gramStart"/>
      <w:r>
        <w:t>toilettes</w:t>
      </w:r>
      <w:proofErr w:type="gramEnd"/>
    </w:p>
    <w:p w:rsidR="00644877" w:rsidRDefault="00C00E29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66.05pt;margin-top:2.05pt;width:45.7pt;height:4.05pt;flip:x;z-index:25165312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6" type="#_x0000_t32" style="position:absolute;margin-left:30.6pt;margin-top:21.95pt;width:53.1pt;height:20.7pt;z-index:251651072" o:connectortype="straight">
            <v:stroke endarrow="block"/>
          </v:shape>
        </w:pict>
      </w:r>
      <w:r w:rsidR="00644877">
        <w:tab/>
      </w:r>
    </w:p>
    <w:p w:rsidR="00C00E29" w:rsidRDefault="00644877">
      <w:r>
        <w:t>Salon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E29" w:rsidRDefault="00C00E29"/>
    <w:p w:rsidR="00C00E29" w:rsidRDefault="00C00E29"/>
    <w:p w:rsidR="00C00E29" w:rsidRDefault="00C00E29"/>
    <w:p w:rsidR="00C00E29" w:rsidRDefault="00C00E29" w:rsidP="00C00E29">
      <w:pPr>
        <w:jc w:val="both"/>
      </w:pPr>
      <w:proofErr w:type="gramStart"/>
      <w:r>
        <w:t>entrée</w:t>
      </w:r>
      <w:proofErr w:type="gramEnd"/>
    </w:p>
    <w:p w:rsidR="00644877" w:rsidRDefault="00C00E29" w:rsidP="00C00E29">
      <w:pPr>
        <w:jc w:val="right"/>
      </w:pPr>
      <w:r>
        <w:rPr>
          <w:noProof/>
          <w:lang w:eastAsia="fr-FR"/>
        </w:rPr>
        <w:pict>
          <v:shape id="_x0000_s1034" type="#_x0000_t32" style="position:absolute;left:0;text-align:left;margin-left:16.75pt;margin-top:5pt;width:27.15pt;height:6.25pt;z-index:251659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9" type="#_x0000_t32" style="position:absolute;left:0;text-align:left;margin-left:112.55pt;margin-top:10.15pt;width:93.05pt;height:3.15pt;flip:x;z-index:251654144" o:connectortype="straight">
            <v:stroke endarrow="block"/>
          </v:shape>
        </w:pict>
      </w:r>
      <w:proofErr w:type="gramStart"/>
      <w:r>
        <w:t>c</w:t>
      </w:r>
      <w:r w:rsidR="00644877">
        <w:t>ouloir</w:t>
      </w:r>
      <w:proofErr w:type="gramEnd"/>
    </w:p>
    <w:p w:rsidR="00644877" w:rsidRDefault="00644877"/>
    <w:p w:rsidR="00C00E29" w:rsidRDefault="00644877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E29" w:rsidRDefault="00C00E29"/>
    <w:p w:rsidR="00C00E29" w:rsidRDefault="00C00E29"/>
    <w:p w:rsidR="00C00E29" w:rsidRDefault="00C00E29">
      <w:r>
        <w:rPr>
          <w:noProof/>
          <w:lang w:eastAsia="fr-FR"/>
        </w:rPr>
        <w:pict>
          <v:shape id="_x0000_s1032" type="#_x0000_t32" style="position:absolute;margin-left:30.6pt;margin-top:6.35pt;width:25.5pt;height:42.65pt;flip:y;z-index:251657216" o:connectortype="straight">
            <v:stroke endarrow="block"/>
          </v:shape>
        </w:pict>
      </w:r>
    </w:p>
    <w:p w:rsidR="00C00E29" w:rsidRDefault="00C00E29">
      <w:r>
        <w:rPr>
          <w:noProof/>
          <w:lang w:eastAsia="fr-FR"/>
        </w:rPr>
        <w:pict>
          <v:shape id="_x0000_s1031" type="#_x0000_t32" style="position:absolute;margin-left:140pt;margin-top:5.25pt;width:5.05pt;height:32.45pt;flip:y;z-index:25165619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3" type="#_x0000_t32" style="position:absolute;margin-left:83.7pt;margin-top:8.7pt;width:9.5pt;height:19.5pt;flip:y;z-index:251658240" o:connectortype="straight" strokecolor="white [3212]">
            <v:stroke endarrow="block"/>
          </v:shape>
        </w:pict>
      </w:r>
    </w:p>
    <w:p w:rsidR="00C00E29" w:rsidRDefault="00C00E29"/>
    <w:p w:rsidR="00C00E29" w:rsidRDefault="00C00E29"/>
    <w:p w:rsidR="00644877" w:rsidRDefault="00C00E29">
      <w:proofErr w:type="gramStart"/>
      <w:r>
        <w:t>salle</w:t>
      </w:r>
      <w:proofErr w:type="gramEnd"/>
      <w:r>
        <w:t xml:space="preserve"> de </w:t>
      </w:r>
      <w:r w:rsidR="00644877">
        <w:t>bain</w:t>
      </w:r>
      <w:r>
        <w:t xml:space="preserve">      cuisine         chambre</w:t>
      </w:r>
    </w:p>
    <w:p w:rsidR="00644877" w:rsidRDefault="00644877" w:rsidP="00C00E2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33D5" w:rsidRPr="00C00E29" w:rsidRDefault="00644877">
      <w:pPr>
        <w:rPr>
          <w:sz w:val="24"/>
          <w:szCs w:val="24"/>
        </w:rPr>
      </w:pPr>
      <w:r w:rsidRPr="00C00E29">
        <w:rPr>
          <w:sz w:val="24"/>
          <w:szCs w:val="24"/>
        </w:rPr>
        <w:t xml:space="preserve">1. </w:t>
      </w:r>
      <w:r w:rsidR="004F33D5" w:rsidRPr="00C00E29">
        <w:rPr>
          <w:sz w:val="24"/>
          <w:szCs w:val="24"/>
        </w:rPr>
        <w:t>Calcule le périmètre du salon.</w:t>
      </w:r>
    </w:p>
    <w:p w:rsidR="004F33D5" w:rsidRPr="00C00E29" w:rsidRDefault="004F33D5">
      <w:pPr>
        <w:rPr>
          <w:sz w:val="24"/>
          <w:szCs w:val="24"/>
        </w:rPr>
      </w:pPr>
    </w:p>
    <w:p w:rsidR="00644877" w:rsidRPr="00C00E29" w:rsidRDefault="004F33D5">
      <w:pPr>
        <w:rPr>
          <w:sz w:val="24"/>
          <w:szCs w:val="24"/>
        </w:rPr>
      </w:pPr>
      <w:r w:rsidRPr="00C00E29">
        <w:rPr>
          <w:sz w:val="24"/>
          <w:szCs w:val="24"/>
        </w:rPr>
        <w:t xml:space="preserve">2. </w:t>
      </w:r>
      <w:r w:rsidR="00644877" w:rsidRPr="00C00E29">
        <w:rPr>
          <w:sz w:val="24"/>
          <w:szCs w:val="24"/>
        </w:rPr>
        <w:t>Calcule le périmètre de l’appartement</w:t>
      </w:r>
      <w:r w:rsidRPr="00C00E29">
        <w:rPr>
          <w:sz w:val="24"/>
          <w:szCs w:val="24"/>
        </w:rPr>
        <w:t xml:space="preserve"> entier</w:t>
      </w:r>
      <w:r w:rsidR="00644877" w:rsidRPr="00C00E29">
        <w:rPr>
          <w:sz w:val="24"/>
          <w:szCs w:val="24"/>
        </w:rPr>
        <w:t>.</w:t>
      </w:r>
    </w:p>
    <w:p w:rsidR="00644877" w:rsidRPr="00C00E29" w:rsidRDefault="00644877">
      <w:pPr>
        <w:rPr>
          <w:sz w:val="24"/>
          <w:szCs w:val="24"/>
        </w:rPr>
      </w:pPr>
    </w:p>
    <w:p w:rsidR="004F33D5" w:rsidRPr="00C00E29" w:rsidRDefault="004F33D5">
      <w:pPr>
        <w:rPr>
          <w:sz w:val="24"/>
          <w:szCs w:val="24"/>
        </w:rPr>
      </w:pPr>
      <w:r w:rsidRPr="00C00E29">
        <w:rPr>
          <w:sz w:val="24"/>
          <w:szCs w:val="24"/>
        </w:rPr>
        <w:t xml:space="preserve">3. Calcule </w:t>
      </w:r>
      <w:r w:rsidR="00C00E29" w:rsidRPr="00C00E29">
        <w:rPr>
          <w:sz w:val="24"/>
          <w:szCs w:val="24"/>
        </w:rPr>
        <w:t xml:space="preserve">la surface (l’aire) </w:t>
      </w:r>
      <w:r w:rsidRPr="00C00E29">
        <w:rPr>
          <w:sz w:val="24"/>
          <w:szCs w:val="24"/>
        </w:rPr>
        <w:t>en m²</w:t>
      </w:r>
      <w:r w:rsidR="00C00E29" w:rsidRPr="00C00E29">
        <w:rPr>
          <w:sz w:val="24"/>
          <w:szCs w:val="24"/>
        </w:rPr>
        <w:t xml:space="preserve"> de la chambre.</w:t>
      </w:r>
    </w:p>
    <w:p w:rsidR="004F33D5" w:rsidRPr="00C00E29" w:rsidRDefault="004F33D5">
      <w:pPr>
        <w:rPr>
          <w:sz w:val="24"/>
          <w:szCs w:val="24"/>
        </w:rPr>
      </w:pPr>
    </w:p>
    <w:p w:rsidR="00C00E29" w:rsidRDefault="00C00E29">
      <w:pPr>
        <w:rPr>
          <w:sz w:val="24"/>
          <w:szCs w:val="24"/>
        </w:rPr>
      </w:pPr>
      <w:r>
        <w:rPr>
          <w:sz w:val="24"/>
          <w:szCs w:val="24"/>
        </w:rPr>
        <w:t>4. Calcule la surface de la cuisine.</w:t>
      </w:r>
    </w:p>
    <w:p w:rsidR="00C00E29" w:rsidRDefault="00C00E29">
      <w:pPr>
        <w:rPr>
          <w:sz w:val="24"/>
          <w:szCs w:val="24"/>
        </w:rPr>
      </w:pPr>
    </w:p>
    <w:p w:rsidR="00644877" w:rsidRPr="00C00E29" w:rsidRDefault="00C00E29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644877" w:rsidRPr="00C00E29">
        <w:rPr>
          <w:sz w:val="24"/>
          <w:szCs w:val="24"/>
        </w:rPr>
        <w:t xml:space="preserve">. Calcule l’aire de l’appartement </w:t>
      </w:r>
      <w:r w:rsidR="004F33D5" w:rsidRPr="00C00E29">
        <w:rPr>
          <w:sz w:val="24"/>
          <w:szCs w:val="24"/>
        </w:rPr>
        <w:t xml:space="preserve">en entier </w:t>
      </w:r>
      <w:r w:rsidR="00644877" w:rsidRPr="00C00E29">
        <w:rPr>
          <w:sz w:val="24"/>
          <w:szCs w:val="24"/>
        </w:rPr>
        <w:t>en m².</w:t>
      </w:r>
    </w:p>
    <w:p w:rsidR="00C00E29" w:rsidRPr="00C00E29" w:rsidRDefault="00C00E29">
      <w:pPr>
        <w:rPr>
          <w:sz w:val="24"/>
          <w:szCs w:val="24"/>
        </w:rPr>
      </w:pPr>
      <w:r w:rsidRPr="00C00E29">
        <w:rPr>
          <w:sz w:val="24"/>
          <w:szCs w:val="24"/>
        </w:rPr>
        <w:t>Essaie de trouver une méthode efficace, rapide.</w:t>
      </w:r>
    </w:p>
    <w:p w:rsidR="00644877" w:rsidRDefault="00644877">
      <w:pPr>
        <w:rPr>
          <w:sz w:val="24"/>
          <w:szCs w:val="24"/>
        </w:rPr>
      </w:pPr>
    </w:p>
    <w:p w:rsidR="00C00E29" w:rsidRDefault="00C00E29">
      <w:pPr>
        <w:rPr>
          <w:sz w:val="24"/>
          <w:szCs w:val="24"/>
        </w:rPr>
      </w:pPr>
      <w:r>
        <w:rPr>
          <w:sz w:val="24"/>
          <w:szCs w:val="24"/>
        </w:rPr>
        <w:t>6. Quelle surface de carrelage faut-il acheter pour carreler tout le couloir ?</w:t>
      </w:r>
    </w:p>
    <w:p w:rsidR="00C00E29" w:rsidRPr="00C00E29" w:rsidRDefault="00C00E29">
      <w:pPr>
        <w:rPr>
          <w:sz w:val="24"/>
          <w:szCs w:val="24"/>
        </w:rPr>
      </w:pPr>
    </w:p>
    <w:p w:rsidR="004F33D5" w:rsidRPr="00C00E29" w:rsidRDefault="00C00E29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4F33D5" w:rsidRPr="00C00E29">
        <w:rPr>
          <w:sz w:val="24"/>
          <w:szCs w:val="24"/>
        </w:rPr>
        <w:t xml:space="preserve">. Calcul le périmètre et l’aire </w:t>
      </w:r>
      <w:r w:rsidR="004F33D5" w:rsidRPr="00C00E29">
        <w:rPr>
          <w:b/>
          <w:sz w:val="24"/>
          <w:szCs w:val="24"/>
          <w:u w:val="single"/>
        </w:rPr>
        <w:t>réelle</w:t>
      </w:r>
      <w:r w:rsidR="004F33D5" w:rsidRPr="00C00E29">
        <w:rPr>
          <w:sz w:val="24"/>
          <w:szCs w:val="24"/>
        </w:rPr>
        <w:t xml:space="preserve"> de cette plaque de lego.</w:t>
      </w:r>
    </w:p>
    <w:p w:rsidR="004F33D5" w:rsidRPr="00C00E29" w:rsidRDefault="004F33D5">
      <w:pPr>
        <w:rPr>
          <w:sz w:val="24"/>
          <w:szCs w:val="24"/>
        </w:rPr>
      </w:pPr>
    </w:p>
    <w:p w:rsidR="004F33D5" w:rsidRDefault="000E6FE2">
      <w:r>
        <w:rPr>
          <w:noProof/>
          <w:lang w:eastAsia="fr-FR"/>
        </w:rPr>
        <w:drawing>
          <wp:inline distT="0" distB="0" distL="0" distR="0">
            <wp:extent cx="1800000" cy="1080000"/>
            <wp:effectExtent l="0" t="0" r="0" b="0"/>
            <wp:docPr id="2" name="Image 1" descr="le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.jp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537" w:rsidRDefault="00E666EB">
      <w:r>
        <w:rPr>
          <w:noProof/>
          <w:lang w:eastAsia="fr-FR"/>
        </w:rPr>
        <w:drawing>
          <wp:anchor distT="0" distB="0" distL="114300" distR="114300" simplePos="0" relativeHeight="251653632" behindDoc="0" locked="0" layoutInCell="1" allowOverlap="1" wp14:anchorId="25ABFE38">
            <wp:simplePos x="0" y="0"/>
            <wp:positionH relativeFrom="column">
              <wp:posOffset>1905</wp:posOffset>
            </wp:positionH>
            <wp:positionV relativeFrom="paragraph">
              <wp:posOffset>133350</wp:posOffset>
            </wp:positionV>
            <wp:extent cx="1519466" cy="638175"/>
            <wp:effectExtent l="0" t="0" r="0" b="0"/>
            <wp:wrapSquare wrapText="bothSides"/>
            <wp:docPr id="80" name="Image 80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66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6EB" w:rsidRDefault="00C00E29">
      <w:r>
        <w:t>7</w:t>
      </w:r>
      <w:r w:rsidR="00E666EB">
        <w:t>. Invente une question et sa réponse pour tes camarades.</w:t>
      </w:r>
    </w:p>
    <w:p w:rsidR="00E666EB" w:rsidRDefault="00E666EB"/>
    <w:p w:rsidR="00E666EB" w:rsidRDefault="00E666EB"/>
    <w:p w:rsidR="004F33D5" w:rsidRDefault="004F33D5" w:rsidP="004F33D5">
      <w:pPr>
        <w:jc w:val="center"/>
        <w:rPr>
          <w:sz w:val="16"/>
          <w:szCs w:val="16"/>
        </w:rPr>
      </w:pPr>
      <w:r w:rsidRPr="005D2537">
        <w:rPr>
          <w:sz w:val="16"/>
          <w:szCs w:val="16"/>
        </w:rPr>
        <w:t xml:space="preserve">Conception : Gilles Zipper, </w:t>
      </w:r>
      <w:r w:rsidR="00E666EB">
        <w:rPr>
          <w:sz w:val="16"/>
          <w:szCs w:val="16"/>
        </w:rPr>
        <w:t>janvier 2019</w:t>
      </w:r>
      <w:r w:rsidRPr="005D2537">
        <w:rPr>
          <w:sz w:val="16"/>
          <w:szCs w:val="16"/>
        </w:rPr>
        <w:t xml:space="preserve"> (merci de citer vos sources)</w:t>
      </w:r>
    </w:p>
    <w:p w:rsidR="00C00E29" w:rsidRPr="00644877" w:rsidRDefault="00C00E29" w:rsidP="00C00E29">
      <w:pPr>
        <w:rPr>
          <w:b/>
        </w:rPr>
      </w:pPr>
      <w:r w:rsidRPr="00644877">
        <w:rPr>
          <w:b/>
        </w:rPr>
        <w:t>Mesure de périmètres et d’aires.</w:t>
      </w:r>
    </w:p>
    <w:p w:rsidR="00C00E29" w:rsidRPr="005D2537" w:rsidRDefault="00C00E29" w:rsidP="00C00E29">
      <w:pPr>
        <w:rPr>
          <w:sz w:val="16"/>
          <w:szCs w:val="16"/>
        </w:rPr>
      </w:pPr>
    </w:p>
    <w:p w:rsidR="00C00E29" w:rsidRDefault="00C00E29" w:rsidP="00C00E29">
      <w:r>
        <w:t>Voici le plan d’une maison réalisé avec des plaques de lego.</w:t>
      </w:r>
    </w:p>
    <w:p w:rsidR="00C00E29" w:rsidRDefault="00C00E29" w:rsidP="00C00E29">
      <w:r>
        <w:t>Chaque point correspond à une longueur de 1 mètre en réalité.</w:t>
      </w:r>
    </w:p>
    <w:p w:rsidR="00C00E29" w:rsidRPr="00644877" w:rsidRDefault="00C00E29" w:rsidP="00C00E29">
      <w:pPr>
        <w:rPr>
          <w:sz w:val="10"/>
          <w:szCs w:val="10"/>
        </w:rPr>
      </w:pPr>
    </w:p>
    <w:p w:rsidR="00C00E29" w:rsidRDefault="00C00E29" w:rsidP="00C00E29">
      <w:r>
        <w:rPr>
          <w:noProof/>
        </w:rPr>
        <w:drawing>
          <wp:anchor distT="0" distB="0" distL="114300" distR="114300" simplePos="0" relativeHeight="251670528" behindDoc="1" locked="0" layoutInCell="1" allowOverlap="1" wp14:anchorId="55C94F12" wp14:editId="26EB5866">
            <wp:simplePos x="0" y="0"/>
            <wp:positionH relativeFrom="column">
              <wp:posOffset>402702</wp:posOffset>
            </wp:positionH>
            <wp:positionV relativeFrom="paragraph">
              <wp:posOffset>64770</wp:posOffset>
            </wp:positionV>
            <wp:extent cx="2087726" cy="2783542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90122_1015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726" cy="2783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</w:p>
    <w:p w:rsidR="00C00E29" w:rsidRDefault="00C00E29" w:rsidP="00C00E29">
      <w:pPr>
        <w:jc w:val="right"/>
      </w:pPr>
      <w:proofErr w:type="gramStart"/>
      <w:r>
        <w:t>toilettes</w:t>
      </w:r>
      <w:proofErr w:type="gramEnd"/>
    </w:p>
    <w:p w:rsidR="00C00E29" w:rsidRDefault="00C00E29" w:rsidP="00C00E29">
      <w:r>
        <w:rPr>
          <w:noProof/>
          <w:lang w:eastAsia="fr-FR"/>
        </w:rPr>
        <w:pict>
          <v:shape id="_x0000_s1047" type="#_x0000_t32" style="position:absolute;margin-left:166.05pt;margin-top:2.05pt;width:45.7pt;height:4.05pt;flip:x;z-index:25166438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6" type="#_x0000_t32" style="position:absolute;margin-left:30.6pt;margin-top:21.95pt;width:53.1pt;height:20.7pt;z-index:251663360" o:connectortype="straight">
            <v:stroke endarrow="block"/>
          </v:shape>
        </w:pict>
      </w:r>
      <w:r>
        <w:tab/>
      </w:r>
    </w:p>
    <w:p w:rsidR="00C00E29" w:rsidRDefault="00C00E29" w:rsidP="00C00E29">
      <w:r>
        <w:t>Salon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E29" w:rsidRDefault="00C00E29" w:rsidP="00C00E29"/>
    <w:p w:rsidR="00C00E29" w:rsidRDefault="00C00E29" w:rsidP="00C00E29"/>
    <w:p w:rsidR="00C00E29" w:rsidRDefault="00C00E29" w:rsidP="00C00E29"/>
    <w:p w:rsidR="00C00E29" w:rsidRDefault="00C00E29" w:rsidP="00C00E29">
      <w:pPr>
        <w:jc w:val="both"/>
      </w:pPr>
      <w:proofErr w:type="gramStart"/>
      <w:r>
        <w:t>entrée</w:t>
      </w:r>
      <w:proofErr w:type="gramEnd"/>
    </w:p>
    <w:p w:rsidR="00C00E29" w:rsidRDefault="00C00E29" w:rsidP="00C00E29">
      <w:pPr>
        <w:jc w:val="right"/>
      </w:pPr>
      <w:r>
        <w:rPr>
          <w:noProof/>
          <w:lang w:eastAsia="fr-FR"/>
        </w:rPr>
        <w:pict>
          <v:shape id="_x0000_s1052" type="#_x0000_t32" style="position:absolute;left:0;text-align:left;margin-left:16.75pt;margin-top:5pt;width:27.15pt;height:6.25pt;z-index:2516695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8" type="#_x0000_t32" style="position:absolute;left:0;text-align:left;margin-left:112.55pt;margin-top:10.15pt;width:93.05pt;height:3.15pt;flip:x;z-index:251665408" o:connectortype="straight">
            <v:stroke endarrow="block"/>
          </v:shape>
        </w:pict>
      </w:r>
      <w:proofErr w:type="gramStart"/>
      <w:r>
        <w:t>couloir</w:t>
      </w:r>
      <w:proofErr w:type="gramEnd"/>
    </w:p>
    <w:p w:rsidR="00C00E29" w:rsidRDefault="00C00E29" w:rsidP="00C00E29"/>
    <w:p w:rsidR="00C00E29" w:rsidRDefault="00C00E29" w:rsidP="00C00E2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E29" w:rsidRDefault="00C00E29" w:rsidP="00C00E29"/>
    <w:p w:rsidR="00C00E29" w:rsidRDefault="00C00E29" w:rsidP="00C00E29"/>
    <w:p w:rsidR="00C00E29" w:rsidRDefault="00C00E29" w:rsidP="00C00E29">
      <w:r>
        <w:rPr>
          <w:noProof/>
          <w:lang w:eastAsia="fr-FR"/>
        </w:rPr>
        <w:pict>
          <v:shape id="_x0000_s1050" type="#_x0000_t32" style="position:absolute;margin-left:30.6pt;margin-top:6.35pt;width:25.5pt;height:42.65pt;flip:y;z-index:251667456" o:connectortype="straight">
            <v:stroke endarrow="block"/>
          </v:shape>
        </w:pict>
      </w:r>
    </w:p>
    <w:p w:rsidR="00C00E29" w:rsidRDefault="00C00E29" w:rsidP="00C00E29">
      <w:r>
        <w:rPr>
          <w:noProof/>
          <w:lang w:eastAsia="fr-FR"/>
        </w:rPr>
        <w:pict>
          <v:shape id="_x0000_s1049" type="#_x0000_t32" style="position:absolute;margin-left:140pt;margin-top:5.25pt;width:5.05pt;height:32.45pt;flip:y;z-index:25166643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1" type="#_x0000_t32" style="position:absolute;margin-left:83.7pt;margin-top:8.7pt;width:9.5pt;height:19.5pt;flip:y;z-index:251668480" o:connectortype="straight" strokecolor="white [3212]">
            <v:stroke endarrow="block"/>
          </v:shape>
        </w:pict>
      </w:r>
    </w:p>
    <w:p w:rsidR="00C00E29" w:rsidRDefault="00C00E29" w:rsidP="00C00E29"/>
    <w:p w:rsidR="00C00E29" w:rsidRDefault="00C00E29" w:rsidP="00C00E29"/>
    <w:p w:rsidR="00C00E29" w:rsidRDefault="00C00E29" w:rsidP="00C00E29">
      <w:proofErr w:type="gramStart"/>
      <w:r>
        <w:t>salle</w:t>
      </w:r>
      <w:proofErr w:type="gramEnd"/>
      <w:r>
        <w:t xml:space="preserve"> de bain      cuisine         chambre</w:t>
      </w:r>
    </w:p>
    <w:p w:rsidR="00C00E29" w:rsidRDefault="00C00E29" w:rsidP="00C00E2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E29" w:rsidRPr="00C00E29" w:rsidRDefault="00C00E29" w:rsidP="00C00E29">
      <w:pPr>
        <w:rPr>
          <w:sz w:val="24"/>
          <w:szCs w:val="24"/>
        </w:rPr>
      </w:pPr>
      <w:r w:rsidRPr="00C00E29">
        <w:rPr>
          <w:sz w:val="24"/>
          <w:szCs w:val="24"/>
        </w:rPr>
        <w:t>1. Calcule le périmètre du salon.</w:t>
      </w:r>
    </w:p>
    <w:p w:rsidR="00C00E29" w:rsidRPr="00C00E29" w:rsidRDefault="00C00E29" w:rsidP="00C00E29">
      <w:pPr>
        <w:rPr>
          <w:sz w:val="24"/>
          <w:szCs w:val="24"/>
        </w:rPr>
      </w:pPr>
    </w:p>
    <w:p w:rsidR="00C00E29" w:rsidRPr="00C00E29" w:rsidRDefault="00C00E29" w:rsidP="00C00E29">
      <w:pPr>
        <w:rPr>
          <w:sz w:val="24"/>
          <w:szCs w:val="24"/>
        </w:rPr>
      </w:pPr>
      <w:r w:rsidRPr="00C00E29">
        <w:rPr>
          <w:sz w:val="24"/>
          <w:szCs w:val="24"/>
        </w:rPr>
        <w:t>2. Calcule le périmètre de l’appartement entier.</w:t>
      </w:r>
    </w:p>
    <w:p w:rsidR="00C00E29" w:rsidRPr="00C00E29" w:rsidRDefault="00C00E29" w:rsidP="00C00E29">
      <w:pPr>
        <w:rPr>
          <w:sz w:val="24"/>
          <w:szCs w:val="24"/>
        </w:rPr>
      </w:pPr>
    </w:p>
    <w:p w:rsidR="00C00E29" w:rsidRPr="00C00E29" w:rsidRDefault="00C00E29" w:rsidP="00C00E29">
      <w:pPr>
        <w:rPr>
          <w:sz w:val="24"/>
          <w:szCs w:val="24"/>
        </w:rPr>
      </w:pPr>
      <w:r w:rsidRPr="00C00E29">
        <w:rPr>
          <w:sz w:val="24"/>
          <w:szCs w:val="24"/>
        </w:rPr>
        <w:t>3. Calcule la surface (l’aire) en m² de la chambre.</w:t>
      </w:r>
    </w:p>
    <w:p w:rsidR="00C00E29" w:rsidRPr="00C00E29" w:rsidRDefault="00C00E29" w:rsidP="00C00E29">
      <w:pPr>
        <w:rPr>
          <w:sz w:val="24"/>
          <w:szCs w:val="24"/>
        </w:rPr>
      </w:pPr>
    </w:p>
    <w:p w:rsidR="00C00E29" w:rsidRDefault="00C00E29" w:rsidP="00C00E29">
      <w:pPr>
        <w:rPr>
          <w:sz w:val="24"/>
          <w:szCs w:val="24"/>
        </w:rPr>
      </w:pPr>
      <w:r>
        <w:rPr>
          <w:sz w:val="24"/>
          <w:szCs w:val="24"/>
        </w:rPr>
        <w:t>4. Calcule la surface de la cuisine.</w:t>
      </w:r>
    </w:p>
    <w:p w:rsidR="00C00E29" w:rsidRDefault="00C00E29" w:rsidP="00C00E29">
      <w:pPr>
        <w:rPr>
          <w:sz w:val="24"/>
          <w:szCs w:val="24"/>
        </w:rPr>
      </w:pPr>
    </w:p>
    <w:p w:rsidR="00C00E29" w:rsidRPr="00C00E29" w:rsidRDefault="00C00E29" w:rsidP="00C00E29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C00E29">
        <w:rPr>
          <w:sz w:val="24"/>
          <w:szCs w:val="24"/>
        </w:rPr>
        <w:t>. Calcule l’aire de l’appartement en entier en m².</w:t>
      </w:r>
    </w:p>
    <w:p w:rsidR="00C00E29" w:rsidRPr="00C00E29" w:rsidRDefault="00C00E29" w:rsidP="00C00E29">
      <w:pPr>
        <w:rPr>
          <w:sz w:val="24"/>
          <w:szCs w:val="24"/>
        </w:rPr>
      </w:pPr>
      <w:r w:rsidRPr="00C00E29">
        <w:rPr>
          <w:sz w:val="24"/>
          <w:szCs w:val="24"/>
        </w:rPr>
        <w:t>Essaie de trouver une méthode efficace, rapide.</w:t>
      </w:r>
    </w:p>
    <w:p w:rsidR="00C00E29" w:rsidRDefault="00C00E29" w:rsidP="00C00E29">
      <w:pPr>
        <w:rPr>
          <w:sz w:val="24"/>
          <w:szCs w:val="24"/>
        </w:rPr>
      </w:pPr>
    </w:p>
    <w:p w:rsidR="00C00E29" w:rsidRDefault="00C00E29" w:rsidP="00C00E29">
      <w:pPr>
        <w:rPr>
          <w:sz w:val="24"/>
          <w:szCs w:val="24"/>
        </w:rPr>
      </w:pPr>
      <w:r>
        <w:rPr>
          <w:sz w:val="24"/>
          <w:szCs w:val="24"/>
        </w:rPr>
        <w:t>6. Quelle surface de carrelage faut-il acheter pour carreler tout le couloir ?</w:t>
      </w:r>
    </w:p>
    <w:p w:rsidR="00C00E29" w:rsidRPr="00C00E29" w:rsidRDefault="00C00E29" w:rsidP="00C00E29">
      <w:pPr>
        <w:rPr>
          <w:sz w:val="24"/>
          <w:szCs w:val="24"/>
        </w:rPr>
      </w:pPr>
    </w:p>
    <w:p w:rsidR="00C00E29" w:rsidRPr="00C00E29" w:rsidRDefault="00C00E29" w:rsidP="00C00E29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C00E29">
        <w:rPr>
          <w:sz w:val="24"/>
          <w:szCs w:val="24"/>
        </w:rPr>
        <w:t xml:space="preserve">. Calcul le périmètre et l’aire </w:t>
      </w:r>
      <w:r w:rsidRPr="00C00E29">
        <w:rPr>
          <w:b/>
          <w:sz w:val="24"/>
          <w:szCs w:val="24"/>
          <w:u w:val="single"/>
        </w:rPr>
        <w:t>réelle</w:t>
      </w:r>
      <w:r w:rsidRPr="00C00E29">
        <w:rPr>
          <w:sz w:val="24"/>
          <w:szCs w:val="24"/>
        </w:rPr>
        <w:t xml:space="preserve"> de cette plaque de lego.</w:t>
      </w:r>
    </w:p>
    <w:p w:rsidR="00C00E29" w:rsidRPr="00C00E29" w:rsidRDefault="00C00E29" w:rsidP="00C00E29">
      <w:pPr>
        <w:rPr>
          <w:sz w:val="24"/>
          <w:szCs w:val="24"/>
        </w:rPr>
      </w:pPr>
    </w:p>
    <w:p w:rsidR="00C00E29" w:rsidRDefault="00C00E29" w:rsidP="00C00E29">
      <w:r>
        <w:rPr>
          <w:noProof/>
          <w:lang w:eastAsia="fr-FR"/>
        </w:rPr>
        <w:drawing>
          <wp:inline distT="0" distB="0" distL="0" distR="0" wp14:anchorId="2DAAF6B4" wp14:editId="12C73355">
            <wp:extent cx="1800000" cy="1080000"/>
            <wp:effectExtent l="0" t="0" r="0" b="0"/>
            <wp:docPr id="9" name="Image 1" descr="le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.jp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E29" w:rsidRDefault="00C00E29" w:rsidP="00C00E29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F08F27B" wp14:editId="154B5824">
            <wp:simplePos x="0" y="0"/>
            <wp:positionH relativeFrom="column">
              <wp:posOffset>1905</wp:posOffset>
            </wp:positionH>
            <wp:positionV relativeFrom="paragraph">
              <wp:posOffset>133350</wp:posOffset>
            </wp:positionV>
            <wp:extent cx="1519466" cy="638175"/>
            <wp:effectExtent l="0" t="0" r="0" b="0"/>
            <wp:wrapSquare wrapText="bothSides"/>
            <wp:docPr id="10" name="Image 10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66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0E29" w:rsidRDefault="00C00E29" w:rsidP="00C00E29">
      <w:r>
        <w:t>7. Invente une question et sa réponse pour tes camarades.</w:t>
      </w:r>
    </w:p>
    <w:p w:rsidR="00C00E29" w:rsidRDefault="00C00E29" w:rsidP="00C00E29"/>
    <w:p w:rsidR="00C00E29" w:rsidRDefault="00C00E29" w:rsidP="00C00E29"/>
    <w:p w:rsidR="00C00E29" w:rsidRDefault="00C00E29" w:rsidP="00C00E29">
      <w:pPr>
        <w:jc w:val="center"/>
        <w:rPr>
          <w:sz w:val="16"/>
          <w:szCs w:val="16"/>
        </w:rPr>
      </w:pPr>
      <w:r w:rsidRPr="005D2537">
        <w:rPr>
          <w:sz w:val="16"/>
          <w:szCs w:val="16"/>
        </w:rPr>
        <w:t xml:space="preserve">Conception : Gilles Zipper, </w:t>
      </w:r>
      <w:r>
        <w:rPr>
          <w:sz w:val="16"/>
          <w:szCs w:val="16"/>
        </w:rPr>
        <w:t>janvier 2019</w:t>
      </w:r>
      <w:r w:rsidRPr="005D2537">
        <w:rPr>
          <w:sz w:val="16"/>
          <w:szCs w:val="16"/>
        </w:rPr>
        <w:t xml:space="preserve"> (merci de citer vos sources)</w:t>
      </w:r>
      <w:bookmarkStart w:id="0" w:name="_GoBack"/>
      <w:bookmarkEnd w:id="0"/>
    </w:p>
    <w:sectPr w:rsidR="00C00E29" w:rsidSect="00C00E29">
      <w:pgSz w:w="11906" w:h="16838"/>
      <w:pgMar w:top="567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877"/>
    <w:rsid w:val="000E6FE2"/>
    <w:rsid w:val="004967BB"/>
    <w:rsid w:val="004F33D5"/>
    <w:rsid w:val="00515388"/>
    <w:rsid w:val="0051559C"/>
    <w:rsid w:val="005D2537"/>
    <w:rsid w:val="00644877"/>
    <w:rsid w:val="00651B6C"/>
    <w:rsid w:val="00C00E29"/>
    <w:rsid w:val="00E6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strokecolor="none [3212]"/>
    </o:shapedefaults>
    <o:shapelayout v:ext="edit">
      <o:idmap v:ext="edit" data="1"/>
      <o:rules v:ext="edit">
        <o:r id="V:Rule19" type="connector" idref="#_x0000_s1033"/>
        <o:r id="V:Rule20" type="connector" idref="#_x0000_s1029"/>
        <o:r id="V:Rule21" type="connector" idref="#_x0000_s1026"/>
        <o:r id="V:Rule22" type="connector" idref="#_x0000_s1039"/>
        <o:r id="V:Rule23" type="connector" idref="#_x0000_s1030"/>
        <o:r id="V:Rule24" type="connector" idref="#_x0000_s1042"/>
        <o:r id="V:Rule25" type="connector" idref="#_x0000_s1028"/>
        <o:r id="V:Rule26" type="connector" idref="#_x0000_s1031"/>
        <o:r id="V:Rule27" type="connector" idref="#_x0000_s1036"/>
        <o:r id="V:Rule28" type="connector" idref="#_x0000_s1040"/>
        <o:r id="V:Rule29" type="connector" idref="#_x0000_s1034"/>
        <o:r id="V:Rule30" type="connector" idref="#_x0000_s1038"/>
        <o:r id="V:Rule31" type="connector" idref="#_x0000_s1044"/>
        <o:r id="V:Rule32" type="connector" idref="#_x0000_s1043"/>
        <o:r id="V:Rule33" type="connector" idref="#_x0000_s1027"/>
        <o:r id="V:Rule34" type="connector" idref="#_x0000_s1041"/>
        <o:r id="V:Rule35" type="connector" idref="#_x0000_s1032"/>
        <o:r id="V:Rule36" type="connector" idref="#_x0000_s1037"/>
        <o:r id="V:Rule38" type="connector" idref="#_x0000_s1045"/>
        <o:r id="V:Rule39" type="connector" idref="#_x0000_s1051"/>
        <o:r id="V:Rule40" type="connector" idref="#_x0000_s1048"/>
        <o:r id="V:Rule41" type="connector" idref="#_x0000_s1046"/>
        <o:r id="V:Rule42" type="connector" idref="#_x0000_s1047"/>
        <o:r id="V:Rule43" type="connector" idref="#_x0000_s1049"/>
        <o:r id="V:Rule44" type="connector" idref="#_x0000_s1052"/>
        <o:r id="V:Rule45" type="connector" idref="#_x0000_s1050"/>
      </o:rules>
    </o:shapelayout>
  </w:shapeDefaults>
  <w:decimalSymbol w:val=","/>
  <w:listSeparator w:val=";"/>
  <w14:docId w14:val="61BFCECE"/>
  <w15:docId w15:val="{D4F46A67-E2C3-4925-853A-B3764659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48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487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44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2017-02-06T19:21:00Z</dcterms:created>
  <dcterms:modified xsi:type="dcterms:W3CDTF">2019-01-22T09:30:00Z</dcterms:modified>
</cp:coreProperties>
</file>