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401" w:rsidRPr="007919CD" w:rsidRDefault="003E035D" w:rsidP="00422401">
      <w:pPr>
        <w:rPr>
          <w:rFonts w:ascii="Comic Sans MS" w:hAnsi="Comic Sans MS"/>
          <w:sz w:val="22"/>
          <w:szCs w:val="22"/>
        </w:rPr>
      </w:pPr>
      <w:r w:rsidRPr="003E035D">
        <w:rPr>
          <w:rFonts w:ascii="Comic Sans MS" w:hAnsi="Comic Sans MS"/>
          <w:b/>
          <w:bCs/>
          <w:noProof/>
          <w:sz w:val="22"/>
          <w:szCs w:val="22"/>
        </w:rPr>
        <w:pict>
          <v:oval id="_x0000_s1029" style="position:absolute;margin-left:421.1pt;margin-top:-7.55pt;width:63.6pt;height:28.45pt;z-index:251666432" filled="f"/>
        </w:pict>
      </w:r>
      <w:r w:rsidR="003E5E21">
        <w:rPr>
          <w:rFonts w:ascii="Comic Sans MS" w:hAnsi="Comic Sans MS"/>
          <w:b/>
          <w:bCs/>
          <w:sz w:val="22"/>
          <w:szCs w:val="22"/>
        </w:rPr>
        <w:t>Evaluation en m</w:t>
      </w:r>
      <w:r w:rsidR="00422401" w:rsidRPr="007919CD">
        <w:rPr>
          <w:rFonts w:ascii="Comic Sans MS" w:hAnsi="Comic Sans MS"/>
          <w:b/>
          <w:bCs/>
          <w:sz w:val="22"/>
          <w:szCs w:val="22"/>
        </w:rPr>
        <w:t>esure d</w:t>
      </w:r>
      <w:r w:rsidR="003E5E21">
        <w:rPr>
          <w:rFonts w:ascii="Comic Sans MS" w:hAnsi="Comic Sans MS"/>
          <w:b/>
          <w:bCs/>
          <w:sz w:val="22"/>
          <w:szCs w:val="22"/>
        </w:rPr>
        <w:t>’aire</w:t>
      </w:r>
      <w:r w:rsidR="00422401" w:rsidRPr="007919CD">
        <w:rPr>
          <w:rFonts w:ascii="Comic Sans MS" w:hAnsi="Comic Sans MS"/>
          <w:b/>
          <w:bCs/>
          <w:sz w:val="22"/>
          <w:szCs w:val="22"/>
        </w:rPr>
        <w:t>.</w:t>
      </w:r>
      <w:r w:rsidR="00422401" w:rsidRPr="007919CD">
        <w:rPr>
          <w:rFonts w:ascii="Comic Sans MS" w:hAnsi="Comic Sans MS"/>
          <w:sz w:val="22"/>
          <w:szCs w:val="22"/>
        </w:rPr>
        <w:tab/>
      </w:r>
      <w:r w:rsidR="00422401" w:rsidRPr="007919CD">
        <w:rPr>
          <w:rFonts w:ascii="Comic Sans MS" w:hAnsi="Comic Sans MS"/>
          <w:sz w:val="22"/>
          <w:szCs w:val="22"/>
        </w:rPr>
        <w:tab/>
      </w:r>
      <w:r w:rsidR="00422401" w:rsidRPr="007919CD">
        <w:rPr>
          <w:rFonts w:ascii="Comic Sans MS" w:hAnsi="Comic Sans MS"/>
          <w:sz w:val="22"/>
          <w:szCs w:val="22"/>
        </w:rPr>
        <w:tab/>
      </w:r>
      <w:r w:rsidR="00422401" w:rsidRPr="007919CD">
        <w:rPr>
          <w:rFonts w:ascii="Comic Sans MS" w:hAnsi="Comic Sans MS"/>
          <w:sz w:val="22"/>
          <w:szCs w:val="22"/>
        </w:rPr>
        <w:tab/>
      </w:r>
      <w:r w:rsidR="00422401" w:rsidRPr="007919CD">
        <w:rPr>
          <w:rFonts w:ascii="Comic Sans MS" w:hAnsi="Comic Sans MS"/>
          <w:sz w:val="22"/>
          <w:szCs w:val="22"/>
        </w:rPr>
        <w:tab/>
      </w:r>
      <w:r w:rsidR="00422401" w:rsidRPr="007919CD">
        <w:rPr>
          <w:rFonts w:ascii="Comic Sans MS" w:hAnsi="Comic Sans MS"/>
          <w:sz w:val="22"/>
          <w:szCs w:val="22"/>
        </w:rPr>
        <w:tab/>
      </w:r>
      <w:r w:rsidR="00422401">
        <w:rPr>
          <w:rFonts w:ascii="Comic Sans MS" w:hAnsi="Comic Sans MS"/>
          <w:sz w:val="22"/>
          <w:szCs w:val="22"/>
        </w:rPr>
        <w:tab/>
      </w:r>
      <w:r w:rsidR="00422401">
        <w:rPr>
          <w:rFonts w:ascii="Comic Sans MS" w:hAnsi="Comic Sans MS"/>
          <w:sz w:val="22"/>
          <w:szCs w:val="22"/>
        </w:rPr>
        <w:tab/>
      </w:r>
      <w:r w:rsidR="00422401">
        <w:rPr>
          <w:rFonts w:ascii="Comic Sans MS" w:hAnsi="Comic Sans MS"/>
          <w:sz w:val="22"/>
          <w:szCs w:val="22"/>
        </w:rPr>
        <w:tab/>
      </w:r>
      <w:r w:rsidR="00422401" w:rsidRPr="007919CD">
        <w:rPr>
          <w:rFonts w:ascii="Comic Sans MS" w:hAnsi="Comic Sans MS"/>
          <w:b/>
          <w:bCs/>
          <w:sz w:val="22"/>
          <w:szCs w:val="22"/>
        </w:rPr>
        <w:t>/20</w:t>
      </w:r>
    </w:p>
    <w:p w:rsidR="00422401" w:rsidRPr="006257F6" w:rsidRDefault="00422401" w:rsidP="00422401">
      <w:pPr>
        <w:rPr>
          <w:rFonts w:ascii="Comic Sans MS" w:hAnsi="Comic Sans MS"/>
          <w:bCs/>
          <w:sz w:val="10"/>
          <w:szCs w:val="10"/>
          <w:u w:val="single"/>
        </w:rPr>
      </w:pPr>
    </w:p>
    <w:p w:rsidR="00422401" w:rsidRPr="003E5E21" w:rsidRDefault="00422401" w:rsidP="00422401">
      <w:pPr>
        <w:rPr>
          <w:rFonts w:ascii="Comic Sans MS" w:hAnsi="Comic Sans MS"/>
          <w:bCs/>
          <w:u w:val="single"/>
        </w:rPr>
      </w:pPr>
      <w:r w:rsidRPr="003E5E21">
        <w:rPr>
          <w:rFonts w:ascii="Comic Sans MS" w:hAnsi="Comic Sans MS"/>
          <w:bCs/>
          <w:u w:val="single"/>
        </w:rPr>
        <w:t>1. Calcule l’aire des figures A, B et C et complète pour cela le tableau à droite :</w:t>
      </w:r>
    </w:p>
    <w:p w:rsidR="00422401" w:rsidRPr="00FA068F" w:rsidRDefault="00422401" w:rsidP="00422401">
      <w:pPr>
        <w:rPr>
          <w:rFonts w:ascii="Comic Sans MS" w:hAnsi="Comic Sans MS"/>
          <w:bCs/>
          <w:sz w:val="10"/>
          <w:szCs w:val="10"/>
          <w:u w:val="single"/>
        </w:rPr>
      </w:pPr>
      <w:r w:rsidRPr="00FA068F">
        <w:rPr>
          <w:rFonts w:ascii="Comic Sans MS" w:hAnsi="Comic Sans MS"/>
          <w:bCs/>
          <w:noProof/>
          <w:sz w:val="20"/>
          <w:szCs w:val="20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3827721</wp:posOffset>
            </wp:positionH>
            <wp:positionV relativeFrom="paragraph">
              <wp:posOffset>15063</wp:posOffset>
            </wp:positionV>
            <wp:extent cx="3087642" cy="1716485"/>
            <wp:effectExtent l="19050" t="0" r="0" b="0"/>
            <wp:wrapNone/>
            <wp:docPr id="3" name="Image 319" descr="compter_aire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compter_aire_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738" cy="1720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710"/>
        <w:gridCol w:w="1710"/>
      </w:tblGrid>
      <w:tr w:rsidR="00422401" w:rsidRPr="00FA068F" w:rsidTr="008A47BE">
        <w:tc>
          <w:tcPr>
            <w:tcW w:w="1008" w:type="dxa"/>
            <w:tcBorders>
              <w:top w:val="nil"/>
              <w:left w:val="nil"/>
            </w:tcBorders>
          </w:tcPr>
          <w:p w:rsidR="00422401" w:rsidRPr="00FA068F" w:rsidRDefault="00422401" w:rsidP="008A47BE">
            <w:pPr>
              <w:jc w:val="center"/>
              <w:rPr>
                <w:rFonts w:ascii="Comic Sans MS" w:hAnsi="Comic Sans MS"/>
                <w:bCs/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422401" w:rsidRPr="00FA068F" w:rsidRDefault="00422401" w:rsidP="008A47BE">
            <w:pPr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FA068F">
              <w:rPr>
                <w:rFonts w:ascii="Comic Sans MS" w:hAnsi="Comic Sans MS"/>
                <w:bCs/>
                <w:sz w:val="20"/>
                <w:szCs w:val="20"/>
              </w:rPr>
              <w:t>En prenant a comme unité</w:t>
            </w:r>
          </w:p>
        </w:tc>
        <w:tc>
          <w:tcPr>
            <w:tcW w:w="1710" w:type="dxa"/>
          </w:tcPr>
          <w:p w:rsidR="00422401" w:rsidRPr="00FA068F" w:rsidRDefault="00422401" w:rsidP="008A47BE">
            <w:pPr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FA068F">
              <w:rPr>
                <w:rFonts w:ascii="Comic Sans MS" w:hAnsi="Comic Sans MS"/>
                <w:bCs/>
                <w:sz w:val="20"/>
                <w:szCs w:val="20"/>
              </w:rPr>
              <w:t>En prenant b</w:t>
            </w:r>
          </w:p>
          <w:p w:rsidR="00422401" w:rsidRPr="00FA068F" w:rsidRDefault="00422401" w:rsidP="008A47BE">
            <w:pPr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FA068F">
              <w:rPr>
                <w:rFonts w:ascii="Comic Sans MS" w:hAnsi="Comic Sans MS"/>
                <w:bCs/>
                <w:sz w:val="20"/>
                <w:szCs w:val="20"/>
              </w:rPr>
              <w:t>comme unité</w:t>
            </w:r>
          </w:p>
        </w:tc>
      </w:tr>
      <w:tr w:rsidR="00422401" w:rsidRPr="00FA068F" w:rsidTr="008A47BE">
        <w:tc>
          <w:tcPr>
            <w:tcW w:w="1008" w:type="dxa"/>
          </w:tcPr>
          <w:p w:rsidR="00422401" w:rsidRPr="00FA068F" w:rsidRDefault="00422401" w:rsidP="008A47BE">
            <w:pPr>
              <w:jc w:val="center"/>
              <w:rPr>
                <w:rFonts w:ascii="Comic Sans MS" w:hAnsi="Comic Sans MS"/>
                <w:bCs/>
                <w:sz w:val="19"/>
                <w:szCs w:val="19"/>
              </w:rPr>
            </w:pPr>
            <w:r w:rsidRPr="00FA068F">
              <w:rPr>
                <w:rFonts w:ascii="Comic Sans MS" w:hAnsi="Comic Sans MS"/>
                <w:bCs/>
                <w:sz w:val="19"/>
                <w:szCs w:val="19"/>
              </w:rPr>
              <w:t>Figure A</w:t>
            </w:r>
          </w:p>
        </w:tc>
        <w:tc>
          <w:tcPr>
            <w:tcW w:w="1710" w:type="dxa"/>
          </w:tcPr>
          <w:p w:rsidR="00422401" w:rsidRPr="00FA068F" w:rsidRDefault="00422401" w:rsidP="008A47BE">
            <w:pPr>
              <w:jc w:val="center"/>
              <w:rPr>
                <w:rFonts w:ascii="Comic Sans MS" w:hAnsi="Comic Sans MS"/>
                <w:bCs/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422401" w:rsidRPr="00FA068F" w:rsidRDefault="00422401" w:rsidP="008A47BE">
            <w:pPr>
              <w:jc w:val="center"/>
              <w:rPr>
                <w:rFonts w:ascii="Comic Sans MS" w:hAnsi="Comic Sans MS"/>
                <w:bCs/>
                <w:sz w:val="20"/>
                <w:szCs w:val="20"/>
                <w:u w:val="single"/>
              </w:rPr>
            </w:pPr>
          </w:p>
        </w:tc>
      </w:tr>
      <w:tr w:rsidR="00422401" w:rsidRPr="00FA068F" w:rsidTr="008A47BE">
        <w:tc>
          <w:tcPr>
            <w:tcW w:w="1008" w:type="dxa"/>
          </w:tcPr>
          <w:p w:rsidR="00422401" w:rsidRPr="00FA068F" w:rsidRDefault="00422401" w:rsidP="008A47BE">
            <w:pPr>
              <w:jc w:val="center"/>
              <w:rPr>
                <w:rFonts w:ascii="Comic Sans MS" w:hAnsi="Comic Sans MS"/>
                <w:bCs/>
                <w:sz w:val="19"/>
                <w:szCs w:val="19"/>
              </w:rPr>
            </w:pPr>
            <w:r w:rsidRPr="00FA068F">
              <w:rPr>
                <w:rFonts w:ascii="Comic Sans MS" w:hAnsi="Comic Sans MS"/>
                <w:bCs/>
                <w:sz w:val="19"/>
                <w:szCs w:val="19"/>
              </w:rPr>
              <w:t>Figure B</w:t>
            </w:r>
          </w:p>
        </w:tc>
        <w:tc>
          <w:tcPr>
            <w:tcW w:w="1710" w:type="dxa"/>
          </w:tcPr>
          <w:p w:rsidR="00422401" w:rsidRPr="00FA068F" w:rsidRDefault="00422401" w:rsidP="008A47BE">
            <w:pPr>
              <w:jc w:val="center"/>
              <w:rPr>
                <w:rFonts w:ascii="Comic Sans MS" w:hAnsi="Comic Sans MS"/>
                <w:bCs/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422401" w:rsidRPr="00FA068F" w:rsidRDefault="003E035D" w:rsidP="008A47BE">
            <w:pPr>
              <w:jc w:val="center"/>
              <w:rPr>
                <w:rFonts w:ascii="Comic Sans MS" w:hAnsi="Comic Sans MS"/>
                <w:bCs/>
                <w:sz w:val="20"/>
                <w:szCs w:val="20"/>
                <w:u w:val="single"/>
              </w:rPr>
            </w:pPr>
            <w:r w:rsidRPr="003E035D">
              <w:rPr>
                <w:rFonts w:ascii="Comic Sans MS" w:hAnsi="Comic Sans MS"/>
                <w:b/>
                <w:bCs/>
                <w:noProof/>
                <w:sz w:val="10"/>
                <w:szCs w:val="10"/>
              </w:rPr>
              <w:pict>
                <v:line id="_x0000_s1026" style="position:absolute;left:0;text-align:left;z-index:251661312;mso-position-horizontal-relative:text;mso-position-vertical-relative:text" from="86.4pt,4.4pt" to="148.75pt,4.4pt">
                  <v:stroke endarrow="block"/>
                </v:line>
              </w:pict>
            </w:r>
          </w:p>
        </w:tc>
      </w:tr>
      <w:tr w:rsidR="00422401" w:rsidRPr="00FA068F" w:rsidTr="008A47BE">
        <w:tc>
          <w:tcPr>
            <w:tcW w:w="1008" w:type="dxa"/>
          </w:tcPr>
          <w:p w:rsidR="00422401" w:rsidRPr="00FA068F" w:rsidRDefault="00422401" w:rsidP="008A47BE">
            <w:pPr>
              <w:jc w:val="center"/>
              <w:rPr>
                <w:rFonts w:ascii="Comic Sans MS" w:hAnsi="Comic Sans MS"/>
                <w:bCs/>
                <w:sz w:val="19"/>
                <w:szCs w:val="19"/>
              </w:rPr>
            </w:pPr>
            <w:r w:rsidRPr="00FA068F">
              <w:rPr>
                <w:rFonts w:ascii="Comic Sans MS" w:hAnsi="Comic Sans MS"/>
                <w:bCs/>
                <w:sz w:val="19"/>
                <w:szCs w:val="19"/>
              </w:rPr>
              <w:t>Figure C</w:t>
            </w:r>
          </w:p>
        </w:tc>
        <w:tc>
          <w:tcPr>
            <w:tcW w:w="1710" w:type="dxa"/>
          </w:tcPr>
          <w:p w:rsidR="00422401" w:rsidRPr="00FA068F" w:rsidRDefault="00422401" w:rsidP="008A47BE">
            <w:pPr>
              <w:jc w:val="center"/>
              <w:rPr>
                <w:rFonts w:ascii="Comic Sans MS" w:hAnsi="Comic Sans MS"/>
                <w:bCs/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422401" w:rsidRPr="00FA068F" w:rsidRDefault="00422401" w:rsidP="008A47BE">
            <w:pPr>
              <w:jc w:val="center"/>
              <w:rPr>
                <w:rFonts w:ascii="Comic Sans MS" w:hAnsi="Comic Sans MS"/>
                <w:bCs/>
                <w:sz w:val="20"/>
                <w:szCs w:val="20"/>
                <w:u w:val="single"/>
              </w:rPr>
            </w:pPr>
          </w:p>
        </w:tc>
      </w:tr>
    </w:tbl>
    <w:p w:rsidR="00422401" w:rsidRPr="00FA068F" w:rsidRDefault="00422401" w:rsidP="00422401">
      <w:pPr>
        <w:rPr>
          <w:rFonts w:ascii="Comic Sans MS" w:hAnsi="Comic Sans MS"/>
          <w:bCs/>
          <w:sz w:val="20"/>
          <w:szCs w:val="20"/>
          <w:u w:val="single"/>
        </w:rPr>
      </w:pPr>
    </w:p>
    <w:p w:rsidR="00422401" w:rsidRDefault="00422401" w:rsidP="00422401">
      <w:pPr>
        <w:rPr>
          <w:rFonts w:ascii="Comic Sans MS" w:hAnsi="Comic Sans MS"/>
          <w:bCs/>
          <w:sz w:val="19"/>
          <w:szCs w:val="19"/>
          <w:u w:val="single"/>
        </w:rPr>
      </w:pPr>
    </w:p>
    <w:p w:rsidR="00422401" w:rsidRDefault="00422401" w:rsidP="00422401">
      <w:pPr>
        <w:rPr>
          <w:rFonts w:ascii="Comic Sans MS" w:hAnsi="Comic Sans MS"/>
          <w:bCs/>
          <w:sz w:val="19"/>
          <w:szCs w:val="19"/>
          <w:u w:val="single"/>
        </w:rPr>
      </w:pPr>
    </w:p>
    <w:p w:rsidR="00422401" w:rsidRDefault="00422401" w:rsidP="00422401">
      <w:pPr>
        <w:rPr>
          <w:rFonts w:ascii="Comic Sans MS" w:hAnsi="Comic Sans MS"/>
          <w:bCs/>
          <w:sz w:val="19"/>
          <w:szCs w:val="19"/>
          <w:u w:val="single"/>
        </w:rPr>
      </w:pPr>
    </w:p>
    <w:p w:rsidR="00422401" w:rsidRPr="003E5E21" w:rsidRDefault="003E5E21" w:rsidP="003E5E21">
      <w:pPr>
        <w:rPr>
          <w:rFonts w:ascii="Comic Sans MS" w:hAnsi="Comic Sans MS"/>
          <w:u w:val="single"/>
        </w:rPr>
      </w:pPr>
      <w:r w:rsidRPr="003E5E21">
        <w:rPr>
          <w:rFonts w:ascii="Comic Sans MS" w:hAnsi="Comic Sans MS"/>
          <w:u w:val="single"/>
        </w:rPr>
        <w:t>2. Trace le pavage puis c</w:t>
      </w:r>
      <w:r w:rsidR="00422401" w:rsidRPr="003E5E21">
        <w:rPr>
          <w:rFonts w:ascii="Comic Sans MS" w:hAnsi="Comic Sans MS"/>
          <w:u w:val="single"/>
        </w:rPr>
        <w:t>alcule</w:t>
      </w:r>
      <w:r>
        <w:rPr>
          <w:rFonts w:ascii="Comic Sans MS" w:hAnsi="Comic Sans MS"/>
          <w:u w:val="single"/>
        </w:rPr>
        <w:t xml:space="preserve"> en-dessous</w:t>
      </w:r>
      <w:r w:rsidR="00422401" w:rsidRPr="003E5E21">
        <w:rPr>
          <w:rFonts w:ascii="Comic Sans MS" w:hAnsi="Comic Sans MS"/>
          <w:u w:val="single"/>
        </w:rPr>
        <w:t xml:space="preserve"> l’aire des figures suivantes :</w:t>
      </w:r>
    </w:p>
    <w:p w:rsidR="00422401" w:rsidRDefault="003E5E21" w:rsidP="00422401">
      <w:pPr>
        <w:rPr>
          <w:rFonts w:ascii="Comic Sans MS" w:hAnsi="Comic Sans MS"/>
          <w:sz w:val="22"/>
          <w:szCs w:val="22"/>
        </w:rPr>
      </w:pPr>
      <w:r w:rsidRPr="003E5E21">
        <w:rPr>
          <w:rFonts w:ascii="Comic Sans MS" w:hAnsi="Comic Sans MS"/>
          <w:noProof/>
        </w:rPr>
        <w:pict>
          <v:rect id="_x0000_s1027" style="position:absolute;margin-left:379.1pt;margin-top:5.7pt;width:85.05pt;height:85.05pt;z-index:251662336"/>
        </w:pict>
      </w:r>
      <w:r w:rsidR="003E035D">
        <w:rPr>
          <w:rFonts w:ascii="Comic Sans MS" w:hAnsi="Comic Sans MS"/>
          <w:noProof/>
          <w:sz w:val="22"/>
          <w:szCs w:val="22"/>
        </w:rPr>
        <w:pict>
          <v:rect id="_x0000_s1028" style="position:absolute;margin-left:51.65pt;margin-top:5.7pt;width:226.75pt;height:56.7pt;z-index:251663360"/>
        </w:pict>
      </w:r>
    </w:p>
    <w:p w:rsidR="00422401" w:rsidRDefault="00422401" w:rsidP="0042240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Figure 1 :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 xml:space="preserve">Figure 2 : </w:t>
      </w:r>
    </w:p>
    <w:p w:rsidR="00422401" w:rsidRDefault="00422401" w:rsidP="00422401">
      <w:pPr>
        <w:rPr>
          <w:rFonts w:ascii="Comic Sans MS" w:hAnsi="Comic Sans MS"/>
          <w:sz w:val="22"/>
          <w:szCs w:val="22"/>
        </w:rPr>
      </w:pPr>
    </w:p>
    <w:p w:rsidR="00422401" w:rsidRDefault="00422401" w:rsidP="00422401">
      <w:pPr>
        <w:rPr>
          <w:rFonts w:ascii="Comic Sans MS" w:hAnsi="Comic Sans MS"/>
          <w:sz w:val="22"/>
          <w:szCs w:val="22"/>
        </w:rPr>
      </w:pPr>
    </w:p>
    <w:p w:rsidR="00422401" w:rsidRPr="00FA068F" w:rsidRDefault="0042240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  <w:u w:val="single"/>
        </w:rPr>
      </w:pPr>
    </w:p>
    <w:p w:rsidR="003E5E21" w:rsidRDefault="003E5E21" w:rsidP="00422401">
      <w:pPr>
        <w:rPr>
          <w:rFonts w:ascii="Garamond" w:hAnsi="Garamond"/>
          <w:sz w:val="20"/>
          <w:szCs w:val="20"/>
          <w:u w:val="single"/>
        </w:rPr>
      </w:pPr>
    </w:p>
    <w:p w:rsidR="003E5E21" w:rsidRDefault="003E5E21" w:rsidP="00422401">
      <w:pPr>
        <w:rPr>
          <w:rFonts w:ascii="Garamond" w:hAnsi="Garamond"/>
          <w:sz w:val="20"/>
          <w:szCs w:val="20"/>
          <w:u w:val="single"/>
        </w:rPr>
      </w:pPr>
    </w:p>
    <w:p w:rsidR="003E5E21" w:rsidRPr="003E5E21" w:rsidRDefault="003E5E21" w:rsidP="00422401">
      <w:pPr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3</w:t>
      </w:r>
      <w:r w:rsidR="00422401" w:rsidRPr="003E5E21">
        <w:rPr>
          <w:rFonts w:ascii="Comic Sans MS" w:hAnsi="Comic Sans MS"/>
          <w:u w:val="single"/>
        </w:rPr>
        <w:t xml:space="preserve">. Trace sur le quadrillage un carré dont l’aire mesure </w:t>
      </w:r>
      <w:r w:rsidRPr="003E5E21">
        <w:rPr>
          <w:rFonts w:ascii="Comic Sans MS" w:hAnsi="Comic Sans MS"/>
          <w:u w:val="single"/>
        </w:rPr>
        <w:t>25</w:t>
      </w:r>
      <w:r w:rsidR="00422401" w:rsidRPr="003E5E21">
        <w:rPr>
          <w:rFonts w:ascii="Comic Sans MS" w:hAnsi="Comic Sans MS"/>
          <w:u w:val="single"/>
        </w:rPr>
        <w:t xml:space="preserve"> cm².</w:t>
      </w:r>
    </w:p>
    <w:p w:rsidR="003E5E21" w:rsidRDefault="003E5E21" w:rsidP="00422401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108585</wp:posOffset>
            </wp:positionV>
            <wp:extent cx="5539740" cy="2923540"/>
            <wp:effectExtent l="19050" t="0" r="3810" b="0"/>
            <wp:wrapNone/>
            <wp:docPr id="4" name="Image 1" descr="quadrillage_centimetre_car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adrillage_centimetre_carre.jpg"/>
                    <pic:cNvPicPr/>
                  </pic:nvPicPr>
                  <pic:blipFill>
                    <a:blip r:embed="rId6" cstate="print">
                      <a:lum bright="-9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9740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3E5E21" w:rsidRDefault="003E5E21" w:rsidP="00422401">
      <w:pPr>
        <w:rPr>
          <w:rFonts w:ascii="Garamond" w:hAnsi="Garamond"/>
          <w:sz w:val="20"/>
          <w:szCs w:val="20"/>
        </w:rPr>
      </w:pPr>
    </w:p>
    <w:p w:rsidR="00422401" w:rsidRPr="003E5E21" w:rsidRDefault="00422401" w:rsidP="00422401">
      <w:pPr>
        <w:rPr>
          <w:rFonts w:ascii="Comic Sans MS" w:hAnsi="Comic Sans MS"/>
        </w:rPr>
      </w:pPr>
      <w:r w:rsidRPr="003E5E21">
        <w:rPr>
          <w:rFonts w:ascii="Comic Sans MS" w:hAnsi="Comic Sans MS"/>
        </w:rPr>
        <w:t xml:space="preserve"> </w:t>
      </w:r>
      <w:r w:rsidR="003E5E21">
        <w:rPr>
          <w:rFonts w:ascii="Comic Sans MS" w:hAnsi="Comic Sans MS"/>
        </w:rPr>
        <w:t>4</w:t>
      </w:r>
      <w:r w:rsidRPr="003E5E21">
        <w:rPr>
          <w:rFonts w:ascii="Comic Sans MS" w:hAnsi="Comic Sans MS"/>
          <w:u w:val="single"/>
        </w:rPr>
        <w:t>. Trace sur le quadrillage un rectangle dont l’aire mesure 18 cm².</w:t>
      </w:r>
    </w:p>
    <w:p w:rsidR="00422401" w:rsidRPr="000871B0" w:rsidRDefault="00422401" w:rsidP="00422401">
      <w:pPr>
        <w:rPr>
          <w:rFonts w:ascii="Comic Sans MS" w:hAnsi="Comic Sans MS"/>
          <w:sz w:val="6"/>
          <w:szCs w:val="6"/>
        </w:rPr>
      </w:pPr>
    </w:p>
    <w:p w:rsidR="00422401" w:rsidRPr="00FA068F" w:rsidRDefault="003E5E21" w:rsidP="0042240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-12847</wp:posOffset>
            </wp:positionH>
            <wp:positionV relativeFrom="paragraph">
              <wp:posOffset>65848</wp:posOffset>
            </wp:positionV>
            <wp:extent cx="5536063" cy="2923954"/>
            <wp:effectExtent l="19050" t="0" r="7487" b="0"/>
            <wp:wrapNone/>
            <wp:docPr id="8" name="Image 1" descr="quadrillage_centimetre_car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adrillage_centimetre_carre.jpg"/>
                    <pic:cNvPicPr/>
                  </pic:nvPicPr>
                  <pic:blipFill>
                    <a:blip r:embed="rId6" cstate="print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6063" cy="29239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2401" w:rsidRDefault="00422401" w:rsidP="00422401">
      <w:pPr>
        <w:rPr>
          <w:rFonts w:ascii="Comic Sans MS" w:hAnsi="Comic Sans MS"/>
          <w:sz w:val="22"/>
          <w:szCs w:val="22"/>
        </w:rPr>
      </w:pPr>
    </w:p>
    <w:p w:rsidR="00422401" w:rsidRPr="00FA068F" w:rsidRDefault="00422401" w:rsidP="00422401">
      <w:pPr>
        <w:rPr>
          <w:rFonts w:ascii="Comic Sans MS" w:hAnsi="Comic Sans MS"/>
          <w:sz w:val="22"/>
          <w:szCs w:val="22"/>
        </w:rPr>
      </w:pPr>
    </w:p>
    <w:p w:rsidR="00422401" w:rsidRPr="00FA068F" w:rsidRDefault="00422401" w:rsidP="00422401">
      <w:pPr>
        <w:rPr>
          <w:rFonts w:ascii="Comic Sans MS" w:hAnsi="Comic Sans MS"/>
          <w:sz w:val="22"/>
          <w:szCs w:val="22"/>
        </w:rPr>
      </w:pPr>
    </w:p>
    <w:p w:rsidR="00422401" w:rsidRPr="00FA068F" w:rsidRDefault="00422401" w:rsidP="00422401">
      <w:pPr>
        <w:rPr>
          <w:rFonts w:ascii="Comic Sans MS" w:hAnsi="Comic Sans MS"/>
          <w:sz w:val="22"/>
          <w:szCs w:val="22"/>
        </w:rPr>
      </w:pPr>
    </w:p>
    <w:p w:rsidR="00422401" w:rsidRPr="00FA068F" w:rsidRDefault="00422401" w:rsidP="00422401">
      <w:pPr>
        <w:rPr>
          <w:rFonts w:ascii="Comic Sans MS" w:hAnsi="Comic Sans MS"/>
          <w:sz w:val="22"/>
          <w:szCs w:val="22"/>
        </w:rPr>
      </w:pPr>
    </w:p>
    <w:sectPr w:rsidR="00422401" w:rsidRPr="00FA068F" w:rsidSect="004224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27598"/>
    <w:multiLevelType w:val="hybridMultilevel"/>
    <w:tmpl w:val="57CA34E0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22401"/>
    <w:rsid w:val="003E035D"/>
    <w:rsid w:val="003E5E21"/>
    <w:rsid w:val="00422401"/>
    <w:rsid w:val="00456C84"/>
    <w:rsid w:val="00651B6C"/>
    <w:rsid w:val="00B2321E"/>
    <w:rsid w:val="00C217D7"/>
    <w:rsid w:val="00FD1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40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2240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423</Characters>
  <Application>Microsoft Office Word</Application>
  <DocSecurity>0</DocSecurity>
  <Lines>3</Lines>
  <Paragraphs>1</Paragraphs>
  <ScaleCrop>false</ScaleCrop>
  <Company>Hewlett-Packard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3</cp:revision>
  <cp:lastPrinted>2012-01-18T21:44:00Z</cp:lastPrinted>
  <dcterms:created xsi:type="dcterms:W3CDTF">2012-01-18T21:45:00Z</dcterms:created>
  <dcterms:modified xsi:type="dcterms:W3CDTF">2012-01-18T21:52:00Z</dcterms:modified>
</cp:coreProperties>
</file>