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F1" w:rsidRPr="000357F1" w:rsidRDefault="000357F1" w:rsidP="00DA5ACD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t>CATEGORIE – HISTOIRE.</w:t>
      </w:r>
    </w:p>
    <w:p w:rsidR="000357F1" w:rsidRPr="000357F1" w:rsidRDefault="000357F1" w:rsidP="00DA5ACD">
      <w:pPr>
        <w:jc w:val="center"/>
        <w:rPr>
          <w:sz w:val="40"/>
          <w:szCs w:val="40"/>
        </w:rPr>
        <w:sectPr w:rsidR="000357F1" w:rsidRPr="000357F1" w:rsidSect="000357F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2"/>
        <w:gridCol w:w="4473"/>
      </w:tblGrid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lastRenderedPageBreak/>
              <w:t>1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participer à…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échapper à…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3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craindre quelqu’un ou quelque chose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4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déchiffrer des hiéroglyphes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5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unifier les lois, les mesures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6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truquer des élections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7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alarmer quelqu’un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8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économe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9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victorieux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10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populaire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11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démocrate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12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révolutionnaire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13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exilé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14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être contemporain (de Napoléon)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15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avoir de l’ambition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16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député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17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faire un coup d’état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18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Empire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19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 xml:space="preserve">la </w:t>
            </w:r>
            <w:r w:rsidRPr="007412D2">
              <w:rPr>
                <w:b/>
                <w:i/>
                <w:iCs/>
                <w:sz w:val="30"/>
                <w:szCs w:val="30"/>
              </w:rPr>
              <w:t>cour</w:t>
            </w:r>
            <w:r w:rsidRPr="007412D2">
              <w:rPr>
                <w:b/>
                <w:sz w:val="30"/>
                <w:szCs w:val="30"/>
              </w:rPr>
              <w:t xml:space="preserve"> impériale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20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Les Grognards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21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La flotte anglaise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22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préfet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23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département</w:t>
            </w:r>
          </w:p>
        </w:tc>
      </w:tr>
      <w:tr w:rsidR="007412D2" w:rsidRPr="000357F1" w:rsidTr="007412D2">
        <w:tc>
          <w:tcPr>
            <w:tcW w:w="62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24</w:t>
            </w:r>
          </w:p>
        </w:tc>
        <w:tc>
          <w:tcPr>
            <w:tcW w:w="447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lycée</w:t>
            </w:r>
          </w:p>
        </w:tc>
      </w:tr>
      <w:tr w:rsidR="000357F1" w:rsidRPr="000357F1" w:rsidTr="007412D2">
        <w:tc>
          <w:tcPr>
            <w:tcW w:w="62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25</w:t>
            </w:r>
          </w:p>
        </w:tc>
        <w:tc>
          <w:tcPr>
            <w:tcW w:w="4473" w:type="dxa"/>
          </w:tcPr>
          <w:p w:rsidR="000357F1" w:rsidRPr="007412D2" w:rsidRDefault="000357F1" w:rsidP="00DA5ACD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:rsidR="000357F1" w:rsidRPr="000357F1" w:rsidRDefault="000357F1" w:rsidP="00DA5ACD">
      <w:pPr>
        <w:jc w:val="center"/>
        <w:rPr>
          <w:sz w:val="40"/>
          <w:szCs w:val="40"/>
        </w:rPr>
      </w:pPr>
    </w:p>
    <w:p w:rsidR="00DA5ACD" w:rsidRDefault="00DA5ACD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0D3639" w:rsidRDefault="000D3639" w:rsidP="00DA5ACD">
      <w:pPr>
        <w:rPr>
          <w:b/>
          <w:bCs/>
          <w:sz w:val="40"/>
          <w:szCs w:val="40"/>
        </w:rPr>
      </w:pPr>
    </w:p>
    <w:p w:rsidR="005D1416" w:rsidRDefault="005D1416" w:rsidP="00DA5ACD">
      <w:pPr>
        <w:rPr>
          <w:b/>
          <w:bCs/>
          <w:sz w:val="40"/>
          <w:szCs w:val="40"/>
        </w:rPr>
      </w:pPr>
    </w:p>
    <w:p w:rsidR="000357F1" w:rsidRPr="000357F1" w:rsidRDefault="000357F1" w:rsidP="00DA5ACD">
      <w:pPr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>CATEGORIE – SCIENCES.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2"/>
        <w:gridCol w:w="4413"/>
      </w:tblGrid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les origines de…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l’écorce terrestre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3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les plaques tectoniques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4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l’énergie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5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une zone sismique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6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des manifestations (d’un séisme)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7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l’épicentre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8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 foyer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9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les ondes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10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des répliques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11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des dégâts matériels et humains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12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des rescapés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13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des victimes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14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l’énergie libérée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15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 sismographe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16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le sismogramme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17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l’échelle de Richter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18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la magnitude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19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>un bâtiment parasismique</w:t>
            </w:r>
          </w:p>
        </w:tc>
      </w:tr>
      <w:tr w:rsidR="007412D2" w:rsidRPr="000357F1" w:rsidTr="007412D2">
        <w:tc>
          <w:tcPr>
            <w:tcW w:w="682" w:type="dxa"/>
          </w:tcPr>
          <w:p w:rsidR="007412D2" w:rsidRPr="000357F1" w:rsidRDefault="007412D2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20</w:t>
            </w:r>
          </w:p>
        </w:tc>
        <w:tc>
          <w:tcPr>
            <w:tcW w:w="4413" w:type="dxa"/>
          </w:tcPr>
          <w:p w:rsidR="007412D2" w:rsidRPr="007412D2" w:rsidRDefault="007412D2" w:rsidP="00D7300D">
            <w:pPr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 xml:space="preserve">prévenir </w:t>
            </w:r>
          </w:p>
        </w:tc>
      </w:tr>
      <w:tr w:rsidR="000357F1" w:rsidRPr="000357F1" w:rsidTr="007412D2">
        <w:tc>
          <w:tcPr>
            <w:tcW w:w="682" w:type="dxa"/>
          </w:tcPr>
          <w:p w:rsidR="000357F1" w:rsidRPr="000357F1" w:rsidRDefault="000357F1" w:rsidP="00DA5ACD">
            <w:pPr>
              <w:jc w:val="center"/>
              <w:rPr>
                <w:sz w:val="40"/>
                <w:szCs w:val="40"/>
              </w:rPr>
            </w:pPr>
            <w:r w:rsidRPr="000357F1">
              <w:rPr>
                <w:sz w:val="40"/>
                <w:szCs w:val="40"/>
              </w:rPr>
              <w:t>21</w:t>
            </w:r>
          </w:p>
        </w:tc>
        <w:tc>
          <w:tcPr>
            <w:tcW w:w="4413" w:type="dxa"/>
          </w:tcPr>
          <w:p w:rsidR="000357F1" w:rsidRPr="007412D2" w:rsidRDefault="000357F1" w:rsidP="00DA5ACD">
            <w:pPr>
              <w:jc w:val="center"/>
              <w:rPr>
                <w:sz w:val="30"/>
                <w:szCs w:val="30"/>
              </w:rPr>
            </w:pPr>
          </w:p>
        </w:tc>
      </w:tr>
    </w:tbl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357F1" w:rsidRDefault="000357F1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415688" w:rsidRDefault="00415688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7412D2" w:rsidRDefault="007412D2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D3639" w:rsidRDefault="000D3639" w:rsidP="00DA5ACD">
      <w:pPr>
        <w:jc w:val="center"/>
        <w:rPr>
          <w:b/>
          <w:bCs/>
          <w:sz w:val="40"/>
          <w:szCs w:val="40"/>
        </w:rPr>
      </w:pPr>
    </w:p>
    <w:p w:rsidR="000357F1" w:rsidRPr="007412D2" w:rsidRDefault="00DA5ACD" w:rsidP="00DA5ACD">
      <w:pPr>
        <w:jc w:val="center"/>
        <w:rPr>
          <w:b/>
          <w:bCs/>
          <w:sz w:val="38"/>
          <w:szCs w:val="38"/>
        </w:rPr>
      </w:pPr>
      <w:r w:rsidRPr="007412D2">
        <w:rPr>
          <w:b/>
          <w:bCs/>
          <w:sz w:val="38"/>
          <w:szCs w:val="38"/>
        </w:rPr>
        <w:lastRenderedPageBreak/>
        <w:t>CATEGORIE – ARTS</w:t>
      </w:r>
      <w:r w:rsidR="007412D2">
        <w:rPr>
          <w:b/>
          <w:bCs/>
          <w:sz w:val="38"/>
          <w:szCs w:val="38"/>
        </w:rPr>
        <w:t xml:space="preserve"> </w:t>
      </w:r>
      <w:r w:rsidR="007412D2" w:rsidRPr="007412D2">
        <w:rPr>
          <w:b/>
          <w:bCs/>
          <w:sz w:val="38"/>
          <w:szCs w:val="38"/>
        </w:rPr>
        <w:t>- MUSIQUE</w:t>
      </w: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723"/>
        <w:gridCol w:w="4234"/>
      </w:tblGrid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compositeur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l’oreille absolue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tournée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œuvre musicale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la musique classique, savante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la musique populaire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genre musical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concerto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sonate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sérénade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11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symphonie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12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requiem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13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opéra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composer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115C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l’Ode à la joie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hymne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la symphonie pastorale</w:t>
            </w:r>
          </w:p>
        </w:tc>
      </w:tr>
      <w:tr w:rsidR="007412D2" w:rsidRPr="00415688" w:rsidTr="00DA5ACD">
        <w:tc>
          <w:tcPr>
            <w:tcW w:w="723" w:type="dxa"/>
          </w:tcPr>
          <w:p w:rsidR="007412D2" w:rsidRPr="00415688" w:rsidRDefault="007412D2" w:rsidP="00115C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la musique, un langage</w:t>
            </w:r>
          </w:p>
        </w:tc>
      </w:tr>
      <w:tr w:rsidR="007412D2" w:rsidTr="007412D2">
        <w:tc>
          <w:tcPr>
            <w:tcW w:w="723" w:type="dxa"/>
          </w:tcPr>
          <w:p w:rsidR="007412D2" w:rsidRPr="00415688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19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mouvement (en symphonie)</w:t>
            </w:r>
          </w:p>
        </w:tc>
      </w:tr>
      <w:tr w:rsidR="007412D2" w:rsidTr="007412D2">
        <w:tc>
          <w:tcPr>
            <w:tcW w:w="723" w:type="dxa"/>
          </w:tcPr>
          <w:p w:rsidR="007412D2" w:rsidRPr="00415688" w:rsidRDefault="007412D2" w:rsidP="00D7300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le tempo</w:t>
            </w:r>
          </w:p>
        </w:tc>
      </w:tr>
      <w:tr w:rsidR="007412D2" w:rsidTr="007412D2">
        <w:tc>
          <w:tcPr>
            <w:tcW w:w="723" w:type="dxa"/>
          </w:tcPr>
          <w:p w:rsidR="007412D2" w:rsidRPr="00415688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l’expressivité</w:t>
            </w:r>
          </w:p>
        </w:tc>
      </w:tr>
      <w:tr w:rsidR="007412D2" w:rsidTr="007412D2">
        <w:tc>
          <w:tcPr>
            <w:tcW w:w="723" w:type="dxa"/>
          </w:tcPr>
          <w:p w:rsidR="007412D2" w:rsidRPr="00415688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une partition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Pr="00415688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conducteur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24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un thème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les vents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les cordes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27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les bois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28</w:t>
            </w:r>
          </w:p>
        </w:tc>
        <w:tc>
          <w:tcPr>
            <w:tcW w:w="4234" w:type="dxa"/>
          </w:tcPr>
          <w:p w:rsidR="007412D2" w:rsidRPr="008C377F" w:rsidRDefault="007412D2" w:rsidP="00D7300D">
            <w:pPr>
              <w:rPr>
                <w:b/>
                <w:sz w:val="30"/>
                <w:szCs w:val="30"/>
              </w:rPr>
            </w:pPr>
            <w:r w:rsidRPr="008C377F">
              <w:rPr>
                <w:b/>
                <w:sz w:val="30"/>
                <w:szCs w:val="30"/>
              </w:rPr>
              <w:t>les percussions</w:t>
            </w:r>
          </w:p>
        </w:tc>
      </w:tr>
      <w:tr w:rsidR="007412D2" w:rsidRPr="00415688" w:rsidTr="007412D2">
        <w:tc>
          <w:tcPr>
            <w:tcW w:w="723" w:type="dxa"/>
          </w:tcPr>
          <w:p w:rsidR="007412D2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  <w:tc>
          <w:tcPr>
            <w:tcW w:w="4234" w:type="dxa"/>
          </w:tcPr>
          <w:p w:rsidR="007412D2" w:rsidRPr="00415688" w:rsidRDefault="007412D2" w:rsidP="00D7300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77F" w:rsidRPr="007412D2" w:rsidRDefault="008C377F" w:rsidP="008C377F">
      <w:pPr>
        <w:jc w:val="center"/>
        <w:rPr>
          <w:b/>
          <w:bCs/>
          <w:sz w:val="38"/>
          <w:szCs w:val="38"/>
        </w:rPr>
      </w:pPr>
      <w:r w:rsidRPr="007412D2">
        <w:rPr>
          <w:b/>
          <w:bCs/>
          <w:sz w:val="38"/>
          <w:szCs w:val="38"/>
        </w:rPr>
        <w:lastRenderedPageBreak/>
        <w:t>CATEGORIE – ARTS</w:t>
      </w:r>
      <w:r>
        <w:rPr>
          <w:b/>
          <w:bCs/>
          <w:sz w:val="38"/>
          <w:szCs w:val="38"/>
        </w:rPr>
        <w:t xml:space="preserve"> PLASTIQUES</w:t>
      </w: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tbl>
      <w:tblPr>
        <w:tblStyle w:val="Grilledutableau"/>
        <w:tblW w:w="4957" w:type="dxa"/>
        <w:tblLook w:val="04A0" w:firstRow="1" w:lastRow="0" w:firstColumn="1" w:lastColumn="0" w:noHBand="0" w:noVBand="1"/>
      </w:tblPr>
      <w:tblGrid>
        <w:gridCol w:w="723"/>
        <w:gridCol w:w="4234"/>
      </w:tblGrid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234" w:type="dxa"/>
          </w:tcPr>
          <w:p w:rsidR="008C377F" w:rsidRPr="008C377F" w:rsidRDefault="008C377F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un sacre</w:t>
            </w:r>
          </w:p>
        </w:tc>
      </w:tr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234" w:type="dxa"/>
          </w:tcPr>
          <w:p w:rsidR="008C377F" w:rsidRPr="008C377F" w:rsidRDefault="008C377F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se couronner</w:t>
            </w:r>
          </w:p>
        </w:tc>
      </w:tr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234" w:type="dxa"/>
          </w:tcPr>
          <w:p w:rsidR="008C377F" w:rsidRPr="008C377F" w:rsidRDefault="00075D13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un portrait en pied</w:t>
            </w:r>
          </w:p>
        </w:tc>
      </w:tr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234" w:type="dxa"/>
          </w:tcPr>
          <w:p w:rsidR="008C377F" w:rsidRPr="008C377F" w:rsidRDefault="00075D13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un portrait en buste</w:t>
            </w:r>
          </w:p>
        </w:tc>
      </w:tr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234" w:type="dxa"/>
          </w:tcPr>
          <w:p w:rsidR="008C377F" w:rsidRPr="008C377F" w:rsidRDefault="00A34130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u</w:t>
            </w:r>
            <w:r w:rsidR="00075D13">
              <w:rPr>
                <w:b/>
                <w:sz w:val="30"/>
                <w:szCs w:val="30"/>
              </w:rPr>
              <w:t>n autoportrait</w:t>
            </w:r>
          </w:p>
        </w:tc>
      </w:tr>
      <w:tr w:rsidR="008C377F" w:rsidRPr="008C377F" w:rsidTr="00D7300D">
        <w:tc>
          <w:tcPr>
            <w:tcW w:w="723" w:type="dxa"/>
          </w:tcPr>
          <w:p w:rsidR="008C377F" w:rsidRPr="00415688" w:rsidRDefault="008C377F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234" w:type="dxa"/>
          </w:tcPr>
          <w:p w:rsidR="008C377F" w:rsidRPr="008C377F" w:rsidRDefault="00A34130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de profil</w:t>
            </w: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les attributs</w:t>
            </w: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un sceptre</w:t>
            </w: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</w:p>
        </w:tc>
      </w:tr>
      <w:tr w:rsidR="00A34130" w:rsidRPr="008C377F" w:rsidTr="00A34130">
        <w:tc>
          <w:tcPr>
            <w:tcW w:w="723" w:type="dxa"/>
          </w:tcPr>
          <w:p w:rsidR="00A34130" w:rsidRPr="00415688" w:rsidRDefault="00A34130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234" w:type="dxa"/>
          </w:tcPr>
          <w:p w:rsidR="00A34130" w:rsidRPr="008C377F" w:rsidRDefault="00A34130" w:rsidP="00D7300D">
            <w:pPr>
              <w:rPr>
                <w:b/>
                <w:sz w:val="30"/>
                <w:szCs w:val="30"/>
              </w:rPr>
            </w:pPr>
          </w:p>
        </w:tc>
      </w:tr>
    </w:tbl>
    <w:p w:rsidR="008C377F" w:rsidRDefault="008C377F" w:rsidP="008C377F">
      <w:pPr>
        <w:jc w:val="center"/>
        <w:rPr>
          <w:b/>
          <w:bCs/>
          <w:sz w:val="40"/>
          <w:szCs w:val="40"/>
        </w:rPr>
      </w:pPr>
    </w:p>
    <w:p w:rsidR="008C377F" w:rsidRDefault="008C377F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</w:p>
    <w:p w:rsidR="00694583" w:rsidRDefault="00694583" w:rsidP="00694583">
      <w:pPr>
        <w:jc w:val="center"/>
        <w:rPr>
          <w:b/>
          <w:bCs/>
          <w:sz w:val="40"/>
          <w:szCs w:val="40"/>
        </w:rPr>
      </w:pPr>
    </w:p>
    <w:p w:rsidR="007412D2" w:rsidRDefault="007412D2" w:rsidP="00694583">
      <w:pPr>
        <w:jc w:val="center"/>
        <w:rPr>
          <w:b/>
          <w:bCs/>
          <w:sz w:val="40"/>
          <w:szCs w:val="40"/>
        </w:rPr>
      </w:pPr>
    </w:p>
    <w:p w:rsidR="007412D2" w:rsidRDefault="007412D2" w:rsidP="00694583">
      <w:pPr>
        <w:jc w:val="center"/>
        <w:rPr>
          <w:b/>
          <w:bCs/>
          <w:sz w:val="40"/>
          <w:szCs w:val="40"/>
        </w:rPr>
      </w:pPr>
    </w:p>
    <w:p w:rsidR="00FA6FC5" w:rsidRDefault="00FA6FC5" w:rsidP="00DA5AC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CATEGORIE </w:t>
      </w:r>
      <w:r w:rsidR="00FB4D22">
        <w:rPr>
          <w:b/>
          <w:bCs/>
          <w:sz w:val="40"/>
          <w:szCs w:val="40"/>
        </w:rPr>
        <w:t>–</w:t>
      </w:r>
      <w:r>
        <w:rPr>
          <w:b/>
          <w:bCs/>
          <w:sz w:val="40"/>
          <w:szCs w:val="40"/>
        </w:rPr>
        <w:t xml:space="preserve"> D</w:t>
      </w:r>
      <w:r>
        <w:rPr>
          <w:rFonts w:cstheme="minorHAnsi"/>
          <w:b/>
          <w:bCs/>
          <w:sz w:val="40"/>
          <w:szCs w:val="40"/>
        </w:rPr>
        <w:t>É</w:t>
      </w:r>
      <w:r>
        <w:rPr>
          <w:b/>
          <w:bCs/>
          <w:sz w:val="40"/>
          <w:szCs w:val="40"/>
        </w:rPr>
        <w:t>FIS</w:t>
      </w:r>
      <w:r w:rsidR="00FB4D22">
        <w:rPr>
          <w:b/>
          <w:bCs/>
          <w:sz w:val="40"/>
          <w:szCs w:val="40"/>
        </w:rPr>
        <w:t xml:space="preserve"> - DICO</w:t>
      </w:r>
      <w:r>
        <w:rPr>
          <w:b/>
          <w:bCs/>
          <w:sz w:val="40"/>
          <w:szCs w:val="40"/>
        </w:rPr>
        <w:t>.</w:t>
      </w:r>
    </w:p>
    <w:tbl>
      <w:tblPr>
        <w:tblStyle w:val="Grilledutableau"/>
        <w:tblW w:w="4629" w:type="dxa"/>
        <w:tblLook w:val="04A0" w:firstRow="1" w:lastRow="0" w:firstColumn="1" w:lastColumn="0" w:noHBand="0" w:noVBand="1"/>
      </w:tblPr>
      <w:tblGrid>
        <w:gridCol w:w="622"/>
        <w:gridCol w:w="4007"/>
      </w:tblGrid>
      <w:tr w:rsidR="00E91A95" w:rsidRPr="006417B5" w:rsidTr="004218D7">
        <w:trPr>
          <w:trHeight w:val="2117"/>
        </w:trPr>
        <w:tc>
          <w:tcPr>
            <w:tcW w:w="622" w:type="dxa"/>
            <w:vAlign w:val="center"/>
          </w:tcPr>
          <w:p w:rsidR="00E91A95" w:rsidRDefault="00E91A95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007" w:type="dxa"/>
            <w:vAlign w:val="center"/>
          </w:tcPr>
          <w:p w:rsidR="00E91A95" w:rsidRPr="002D722A" w:rsidRDefault="00E91A95" w:rsidP="007412D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</w:t>
            </w:r>
            <w:r w:rsidR="007412D2">
              <w:rPr>
                <w:sz w:val="36"/>
                <w:szCs w:val="36"/>
              </w:rPr>
              <w:t>déneiger</w:t>
            </w:r>
            <w:r>
              <w:rPr>
                <w:sz w:val="36"/>
                <w:szCs w:val="36"/>
              </w:rPr>
              <w:t xml:space="preserve"> » dans le dictionnaire en moins </w:t>
            </w:r>
            <w:r w:rsidR="007412D2">
              <w:rPr>
                <w:sz w:val="36"/>
                <w:szCs w:val="36"/>
              </w:rPr>
              <w:t>de 50 secondes.</w:t>
            </w:r>
          </w:p>
        </w:tc>
      </w:tr>
      <w:tr w:rsidR="00E91A95" w:rsidRPr="006417B5" w:rsidTr="004218D7">
        <w:trPr>
          <w:trHeight w:val="2117"/>
        </w:trPr>
        <w:tc>
          <w:tcPr>
            <w:tcW w:w="622" w:type="dxa"/>
            <w:vAlign w:val="center"/>
          </w:tcPr>
          <w:p w:rsidR="00E91A95" w:rsidRDefault="00E91A95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007" w:type="dxa"/>
            <w:vAlign w:val="center"/>
          </w:tcPr>
          <w:p w:rsidR="00E91A95" w:rsidRPr="002D722A" w:rsidRDefault="004218D7" w:rsidP="007412D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</w:t>
            </w:r>
            <w:r w:rsidR="007412D2">
              <w:rPr>
                <w:sz w:val="36"/>
                <w:szCs w:val="36"/>
              </w:rPr>
              <w:t>fournaise</w:t>
            </w:r>
            <w:r>
              <w:rPr>
                <w:sz w:val="36"/>
                <w:szCs w:val="36"/>
              </w:rPr>
              <w:t xml:space="preserve"> » dans le dictionnaire </w:t>
            </w:r>
            <w:r w:rsidR="007412D2">
              <w:rPr>
                <w:sz w:val="36"/>
                <w:szCs w:val="36"/>
              </w:rPr>
              <w:t>en moins de 50 secondes.</w:t>
            </w: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007" w:type="dxa"/>
            <w:vAlign w:val="center"/>
          </w:tcPr>
          <w:p w:rsidR="004218D7" w:rsidRDefault="007412D2" w:rsidP="007412D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«obole</w:t>
            </w:r>
            <w:r w:rsidR="004218D7">
              <w:rPr>
                <w:sz w:val="36"/>
                <w:szCs w:val="36"/>
              </w:rPr>
              <w:t xml:space="preserve">» dans le dictionnaire </w:t>
            </w:r>
            <w:r>
              <w:rPr>
                <w:sz w:val="36"/>
                <w:szCs w:val="36"/>
              </w:rPr>
              <w:t>en moins de 50 secondes.</w:t>
            </w: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007" w:type="dxa"/>
            <w:vAlign w:val="center"/>
          </w:tcPr>
          <w:p w:rsidR="004218D7" w:rsidRDefault="004218D7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le mot « </w:t>
            </w:r>
            <w:r w:rsidR="008C377F">
              <w:rPr>
                <w:sz w:val="36"/>
                <w:szCs w:val="36"/>
              </w:rPr>
              <w:t>rétro</w:t>
            </w:r>
            <w:r>
              <w:rPr>
                <w:sz w:val="36"/>
                <w:szCs w:val="36"/>
              </w:rPr>
              <w:t xml:space="preserve"> » dans le dictionnaire </w:t>
            </w:r>
            <w:r w:rsidR="008C377F">
              <w:rPr>
                <w:sz w:val="36"/>
                <w:szCs w:val="36"/>
              </w:rPr>
              <w:t>en moins de 50 secondes.</w:t>
            </w:r>
          </w:p>
        </w:tc>
      </w:tr>
      <w:tr w:rsidR="00C0112E" w:rsidRPr="006417B5" w:rsidTr="004218D7">
        <w:trPr>
          <w:trHeight w:val="2117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007" w:type="dxa"/>
            <w:vAlign w:val="center"/>
          </w:tcPr>
          <w:p w:rsidR="00C0112E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</w:t>
            </w:r>
            <w:r w:rsidR="00C0112E" w:rsidRPr="002D722A">
              <w:rPr>
                <w:sz w:val="36"/>
                <w:szCs w:val="36"/>
              </w:rPr>
              <w:t>un synonyme de « </w:t>
            </w:r>
            <w:r w:rsidR="008C377F">
              <w:rPr>
                <w:sz w:val="36"/>
                <w:szCs w:val="36"/>
              </w:rPr>
              <w:t>virtuose</w:t>
            </w:r>
            <w:r w:rsidR="00C0112E"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  <w:p w:rsidR="00C0112E" w:rsidRPr="002D722A" w:rsidRDefault="00C0112E" w:rsidP="004218D7">
            <w:pPr>
              <w:jc w:val="center"/>
              <w:rPr>
                <w:sz w:val="36"/>
                <w:szCs w:val="36"/>
              </w:rPr>
            </w:pPr>
            <w:r w:rsidRPr="002D722A">
              <w:rPr>
                <w:sz w:val="36"/>
                <w:szCs w:val="36"/>
              </w:rPr>
              <w:sym w:font="Wingdings" w:char="F0E0"/>
            </w:r>
            <w:r w:rsidRPr="002D722A">
              <w:rPr>
                <w:sz w:val="36"/>
                <w:szCs w:val="36"/>
              </w:rPr>
              <w:t>synonyme : …………….</w:t>
            </w:r>
          </w:p>
          <w:p w:rsidR="00C0112E" w:rsidRPr="002D722A" w:rsidRDefault="00C0112E" w:rsidP="004218D7">
            <w:pPr>
              <w:jc w:val="center"/>
              <w:rPr>
                <w:sz w:val="36"/>
                <w:szCs w:val="36"/>
              </w:rPr>
            </w:pPr>
          </w:p>
        </w:tc>
      </w:tr>
      <w:tr w:rsidR="004218D7" w:rsidRPr="006417B5" w:rsidTr="004218D7">
        <w:trPr>
          <w:trHeight w:val="2117"/>
        </w:trPr>
        <w:tc>
          <w:tcPr>
            <w:tcW w:w="622" w:type="dxa"/>
            <w:vAlign w:val="center"/>
          </w:tcPr>
          <w:p w:rsidR="004218D7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007" w:type="dxa"/>
            <w:vAlign w:val="center"/>
          </w:tcPr>
          <w:p w:rsidR="004218D7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</w:t>
            </w:r>
            <w:r w:rsidRPr="002D722A">
              <w:rPr>
                <w:sz w:val="36"/>
                <w:szCs w:val="36"/>
              </w:rPr>
              <w:t>un synonyme de « </w:t>
            </w:r>
            <w:r w:rsidR="008C377F">
              <w:rPr>
                <w:sz w:val="36"/>
                <w:szCs w:val="36"/>
              </w:rPr>
              <w:t>scruter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  <w:p w:rsidR="004218D7" w:rsidRPr="002D722A" w:rsidRDefault="004218D7" w:rsidP="004218D7">
            <w:pPr>
              <w:jc w:val="center"/>
              <w:rPr>
                <w:sz w:val="36"/>
                <w:szCs w:val="36"/>
              </w:rPr>
            </w:pPr>
            <w:r w:rsidRPr="002D722A">
              <w:rPr>
                <w:sz w:val="36"/>
                <w:szCs w:val="36"/>
              </w:rPr>
              <w:sym w:font="Wingdings" w:char="F0E0"/>
            </w:r>
            <w:r w:rsidRPr="002D722A">
              <w:rPr>
                <w:sz w:val="36"/>
                <w:szCs w:val="36"/>
              </w:rPr>
              <w:t>synonyme : …………….</w:t>
            </w:r>
          </w:p>
          <w:p w:rsidR="004218D7" w:rsidRDefault="004218D7" w:rsidP="004218D7">
            <w:pPr>
              <w:jc w:val="center"/>
              <w:rPr>
                <w:sz w:val="36"/>
                <w:szCs w:val="36"/>
              </w:rPr>
            </w:pPr>
          </w:p>
        </w:tc>
      </w:tr>
      <w:tr w:rsidR="00C0112E" w:rsidRPr="006E0361" w:rsidTr="004218D7">
        <w:trPr>
          <w:trHeight w:val="2407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7</w:t>
            </w:r>
          </w:p>
        </w:tc>
        <w:tc>
          <w:tcPr>
            <w:tcW w:w="4007" w:type="dxa"/>
            <w:vAlign w:val="center"/>
          </w:tcPr>
          <w:p w:rsidR="00C0112E" w:rsidRPr="002D722A" w:rsidRDefault="004218D7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un antonyme de « </w:t>
            </w:r>
            <w:r w:rsidR="008C377F">
              <w:rPr>
                <w:sz w:val="36"/>
                <w:szCs w:val="36"/>
              </w:rPr>
              <w:t>modération</w:t>
            </w:r>
            <w:r>
              <w:rPr>
                <w:sz w:val="36"/>
                <w:szCs w:val="36"/>
              </w:rPr>
              <w:t> » dans le dictionnaire en moins d’une minute.</w:t>
            </w:r>
          </w:p>
        </w:tc>
      </w:tr>
      <w:tr w:rsidR="00C0112E" w:rsidRPr="006417B5" w:rsidTr="004218D7">
        <w:trPr>
          <w:trHeight w:val="2398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007" w:type="dxa"/>
            <w:vAlign w:val="center"/>
          </w:tcPr>
          <w:p w:rsidR="00C0112E" w:rsidRPr="002D722A" w:rsidRDefault="000F59BC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les deux mots repères de la page du dictionnaire où est écrit le mot « </w:t>
            </w:r>
            <w:r w:rsidR="008C377F">
              <w:rPr>
                <w:sz w:val="36"/>
                <w:szCs w:val="36"/>
              </w:rPr>
              <w:t>hauteur » en moins de 50 secondes.</w:t>
            </w:r>
          </w:p>
        </w:tc>
      </w:tr>
      <w:tr w:rsidR="000F59BC" w:rsidRPr="006417B5" w:rsidTr="004218D7">
        <w:trPr>
          <w:trHeight w:val="2391"/>
        </w:trPr>
        <w:tc>
          <w:tcPr>
            <w:tcW w:w="622" w:type="dxa"/>
            <w:vAlign w:val="center"/>
          </w:tcPr>
          <w:p w:rsidR="000F59BC" w:rsidRDefault="000F59BC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007" w:type="dxa"/>
            <w:vAlign w:val="center"/>
          </w:tcPr>
          <w:p w:rsidR="000F59BC" w:rsidRPr="002D722A" w:rsidRDefault="000F59BC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u</w:t>
            </w:r>
            <w:r w:rsidRPr="002D722A">
              <w:rPr>
                <w:sz w:val="36"/>
                <w:szCs w:val="36"/>
              </w:rPr>
              <w:t>n homophone de « </w:t>
            </w:r>
            <w:r w:rsidR="008C377F">
              <w:rPr>
                <w:sz w:val="36"/>
                <w:szCs w:val="36"/>
              </w:rPr>
              <w:t>point</w:t>
            </w:r>
            <w:r w:rsidRPr="002D722A">
              <w:rPr>
                <w:sz w:val="36"/>
                <w:szCs w:val="36"/>
              </w:rPr>
              <w:t xml:space="preserve"> » à la page </w:t>
            </w:r>
            <w:r w:rsidR="008C377F">
              <w:rPr>
                <w:sz w:val="36"/>
                <w:szCs w:val="36"/>
              </w:rPr>
              <w:t>843</w:t>
            </w:r>
            <w:r>
              <w:rPr>
                <w:sz w:val="36"/>
                <w:szCs w:val="36"/>
              </w:rPr>
              <w:t xml:space="preserve"> du dictionnaire en moins </w:t>
            </w:r>
            <w:r w:rsidR="008C377F">
              <w:rPr>
                <w:sz w:val="36"/>
                <w:szCs w:val="36"/>
              </w:rPr>
              <w:t>de 40 secondes</w:t>
            </w:r>
          </w:p>
        </w:tc>
      </w:tr>
      <w:tr w:rsidR="000F59BC" w:rsidRPr="006417B5" w:rsidTr="004218D7">
        <w:trPr>
          <w:trHeight w:val="2638"/>
        </w:trPr>
        <w:tc>
          <w:tcPr>
            <w:tcW w:w="622" w:type="dxa"/>
            <w:vAlign w:val="center"/>
          </w:tcPr>
          <w:p w:rsidR="000F59BC" w:rsidRPr="006417B5" w:rsidRDefault="000F59BC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007" w:type="dxa"/>
            <w:vAlign w:val="center"/>
          </w:tcPr>
          <w:p w:rsidR="000F59BC" w:rsidRDefault="000F59BC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u</w:t>
            </w:r>
            <w:r w:rsidRPr="002D722A">
              <w:rPr>
                <w:sz w:val="36"/>
                <w:szCs w:val="36"/>
              </w:rPr>
              <w:t>n homophone de « </w:t>
            </w:r>
            <w:r w:rsidR="008C377F">
              <w:rPr>
                <w:sz w:val="36"/>
                <w:szCs w:val="36"/>
              </w:rPr>
              <w:t>poil</w:t>
            </w:r>
            <w:r w:rsidRPr="002D722A">
              <w:rPr>
                <w:sz w:val="36"/>
                <w:szCs w:val="36"/>
              </w:rPr>
              <w:t xml:space="preserve"> » à la page </w:t>
            </w:r>
            <w:r w:rsidR="008C377F">
              <w:rPr>
                <w:sz w:val="36"/>
                <w:szCs w:val="36"/>
              </w:rPr>
              <w:t>842</w:t>
            </w:r>
            <w:r>
              <w:rPr>
                <w:sz w:val="36"/>
                <w:szCs w:val="36"/>
              </w:rPr>
              <w:t xml:space="preserve"> du dictionnaire en moins </w:t>
            </w:r>
            <w:r w:rsidR="008C377F">
              <w:rPr>
                <w:sz w:val="36"/>
                <w:szCs w:val="36"/>
              </w:rPr>
              <w:t>de 40 secondes.</w:t>
            </w:r>
          </w:p>
        </w:tc>
      </w:tr>
      <w:tr w:rsidR="00C0112E" w:rsidRPr="006417B5" w:rsidTr="004218D7">
        <w:trPr>
          <w:trHeight w:val="2275"/>
        </w:trPr>
        <w:tc>
          <w:tcPr>
            <w:tcW w:w="622" w:type="dxa"/>
            <w:vAlign w:val="center"/>
          </w:tcPr>
          <w:p w:rsidR="00C0112E" w:rsidRPr="006417B5" w:rsidRDefault="004218D7" w:rsidP="005C10F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007" w:type="dxa"/>
          </w:tcPr>
          <w:p w:rsidR="00C0112E" w:rsidRPr="002D722A" w:rsidRDefault="000F59BC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>n mot de la même famille que « </w:t>
            </w:r>
            <w:r w:rsidR="008C377F">
              <w:rPr>
                <w:sz w:val="36"/>
                <w:szCs w:val="36"/>
              </w:rPr>
              <w:t>dénoncer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</w:tc>
      </w:tr>
      <w:tr w:rsidR="004218D7" w:rsidRPr="002D722A" w:rsidTr="004218D7">
        <w:trPr>
          <w:trHeight w:val="2275"/>
        </w:trPr>
        <w:tc>
          <w:tcPr>
            <w:tcW w:w="622" w:type="dxa"/>
          </w:tcPr>
          <w:p w:rsidR="004218D7" w:rsidRPr="006417B5" w:rsidRDefault="004218D7" w:rsidP="008C377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8C377F">
              <w:rPr>
                <w:sz w:val="40"/>
                <w:szCs w:val="40"/>
              </w:rPr>
              <w:t>2</w:t>
            </w:r>
          </w:p>
        </w:tc>
        <w:tc>
          <w:tcPr>
            <w:tcW w:w="4007" w:type="dxa"/>
          </w:tcPr>
          <w:p w:rsidR="004218D7" w:rsidRPr="002D722A" w:rsidRDefault="004218D7" w:rsidP="008C37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>n mot de la même famille que « </w:t>
            </w:r>
            <w:r w:rsidR="008C377F">
              <w:rPr>
                <w:sz w:val="36"/>
                <w:szCs w:val="36"/>
              </w:rPr>
              <w:t>escarpé</w:t>
            </w:r>
            <w:r w:rsidRPr="002D722A">
              <w:rPr>
                <w:sz w:val="36"/>
                <w:szCs w:val="36"/>
              </w:rPr>
              <w:t> »</w:t>
            </w:r>
            <w:r>
              <w:rPr>
                <w:sz w:val="36"/>
                <w:szCs w:val="36"/>
              </w:rPr>
              <w:t xml:space="preserve"> dans le dictionnaire en moins d’une minute.</w:t>
            </w:r>
          </w:p>
        </w:tc>
      </w:tr>
    </w:tbl>
    <w:p w:rsidR="00FA6FC5" w:rsidRPr="004218D7" w:rsidRDefault="00FA6FC5" w:rsidP="004218D7">
      <w:pPr>
        <w:rPr>
          <w:b/>
          <w:bCs/>
          <w:sz w:val="2"/>
          <w:szCs w:val="2"/>
        </w:rPr>
      </w:pPr>
    </w:p>
    <w:p w:rsidR="000357F1" w:rsidRDefault="000357F1" w:rsidP="00DA5ACD">
      <w:pPr>
        <w:jc w:val="center"/>
        <w:rPr>
          <w:sz w:val="40"/>
          <w:szCs w:val="40"/>
        </w:rPr>
      </w:pPr>
    </w:p>
    <w:p w:rsidR="001742F8" w:rsidRDefault="001742F8" w:rsidP="001742F8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E.P.S.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561"/>
      </w:tblGrid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</w:t>
            </w:r>
          </w:p>
        </w:tc>
        <w:tc>
          <w:tcPr>
            <w:tcW w:w="4561" w:type="dxa"/>
          </w:tcPr>
          <w:p w:rsidR="00A916A1" w:rsidRPr="007412D2" w:rsidRDefault="00A916A1" w:rsidP="00A916A1">
            <w:pPr>
              <w:jc w:val="center"/>
              <w:rPr>
                <w:b/>
                <w:sz w:val="30"/>
                <w:szCs w:val="30"/>
                <w:u w:val="single"/>
              </w:rPr>
            </w:pPr>
            <w:r w:rsidRPr="007412D2">
              <w:rPr>
                <w:b/>
                <w:sz w:val="30"/>
                <w:szCs w:val="30"/>
                <w:u w:val="single"/>
              </w:rPr>
              <w:t>Charade.</w:t>
            </w:r>
          </w:p>
          <w:p w:rsidR="00A916A1" w:rsidRPr="007412D2" w:rsidRDefault="00A916A1" w:rsidP="00A916A1">
            <w:pPr>
              <w:jc w:val="center"/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 xml:space="preserve">Mon premier </w:t>
            </w:r>
            <w:r>
              <w:rPr>
                <w:b/>
                <w:sz w:val="30"/>
                <w:szCs w:val="30"/>
              </w:rPr>
              <w:t>sort du robinet.</w:t>
            </w:r>
          </w:p>
          <w:p w:rsidR="00A916A1" w:rsidRPr="007412D2" w:rsidRDefault="00A916A1" w:rsidP="00A916A1">
            <w:pPr>
              <w:jc w:val="center"/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 xml:space="preserve">Mon second </w:t>
            </w:r>
            <w:r>
              <w:rPr>
                <w:b/>
                <w:sz w:val="30"/>
                <w:szCs w:val="30"/>
              </w:rPr>
              <w:t>contient des plantes.</w:t>
            </w:r>
          </w:p>
          <w:p w:rsidR="00A916A1" w:rsidRPr="007412D2" w:rsidRDefault="00A916A1" w:rsidP="00A916A1">
            <w:pPr>
              <w:jc w:val="center"/>
              <w:rPr>
                <w:b/>
                <w:sz w:val="30"/>
                <w:szCs w:val="30"/>
              </w:rPr>
            </w:pPr>
            <w:r w:rsidRPr="007412D2">
              <w:rPr>
                <w:b/>
                <w:sz w:val="30"/>
                <w:szCs w:val="30"/>
              </w:rPr>
              <w:t xml:space="preserve">Mon troisième est la note de musique </w:t>
            </w:r>
            <w:r>
              <w:rPr>
                <w:b/>
                <w:sz w:val="30"/>
                <w:szCs w:val="30"/>
              </w:rPr>
              <w:t>après le LA.</w:t>
            </w:r>
          </w:p>
          <w:p w:rsidR="001742F8" w:rsidRPr="007412D2" w:rsidRDefault="00A916A1" w:rsidP="00A916A1">
            <w:pPr>
              <w:jc w:val="center"/>
              <w:rPr>
                <w:b/>
                <w:sz w:val="34"/>
                <w:szCs w:val="34"/>
              </w:rPr>
            </w:pPr>
            <w:r w:rsidRPr="007412D2">
              <w:rPr>
                <w:b/>
                <w:sz w:val="30"/>
                <w:szCs w:val="30"/>
              </w:rPr>
              <w:t xml:space="preserve">Mon tout </w:t>
            </w:r>
            <w:r>
              <w:rPr>
                <w:b/>
                <w:sz w:val="30"/>
                <w:szCs w:val="30"/>
              </w:rPr>
              <w:t>est synonyme de « combat ».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2</w:t>
            </w:r>
          </w:p>
        </w:tc>
        <w:tc>
          <w:tcPr>
            <w:tcW w:w="4561" w:type="dxa"/>
            <w:shd w:val="clear" w:color="auto" w:fill="auto"/>
          </w:tcPr>
          <w:p w:rsidR="001742F8" w:rsidRPr="00A916A1" w:rsidRDefault="00A916A1" w:rsidP="007905CC">
            <w:pPr>
              <w:jc w:val="center"/>
              <w:rPr>
                <w:b/>
                <w:sz w:val="28"/>
                <w:szCs w:val="28"/>
              </w:rPr>
            </w:pP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le petit de la vache.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se boit souvent le matin.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permet de prendre le petit-déjeuner.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est un sport de ballon.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3</w:t>
            </w:r>
          </w:p>
        </w:tc>
        <w:tc>
          <w:tcPr>
            <w:tcW w:w="4561" w:type="dxa"/>
            <w:shd w:val="clear" w:color="auto" w:fill="auto"/>
          </w:tcPr>
          <w:p w:rsidR="001742F8" w:rsidRPr="00A916A1" w:rsidRDefault="00A916A1" w:rsidP="007905CC">
            <w:pPr>
              <w:jc w:val="center"/>
              <w:rPr>
                <w:b/>
                <w:sz w:val="28"/>
                <w:szCs w:val="28"/>
              </w:rPr>
            </w:pP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pratique à la montagne.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veut dire "non" en anglais.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est un insecte.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glisse sur l'eau.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4</w:t>
            </w:r>
          </w:p>
        </w:tc>
        <w:tc>
          <w:tcPr>
            <w:tcW w:w="4561" w:type="dxa"/>
            <w:shd w:val="clear" w:color="auto" w:fill="auto"/>
          </w:tcPr>
          <w:p w:rsidR="001742F8" w:rsidRPr="00A916A1" w:rsidRDefault="00A916A1" w:rsidP="007905CC">
            <w:pPr>
              <w:jc w:val="center"/>
              <w:rPr>
                <w:b/>
                <w:sz w:val="28"/>
                <w:szCs w:val="28"/>
              </w:rPr>
            </w:pP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 oiseau parfois bavard, qu'on dit voleur.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coupe du bois.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aide à dire non.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est rempli d'eau, mais pas de poissons.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5</w:t>
            </w:r>
          </w:p>
        </w:tc>
        <w:tc>
          <w:tcPr>
            <w:tcW w:w="4561" w:type="dxa"/>
          </w:tcPr>
          <w:p w:rsidR="001742F8" w:rsidRPr="00A916A1" w:rsidRDefault="00A916A1" w:rsidP="00A916A1">
            <w:pPr>
              <w:jc w:val="center"/>
              <w:rPr>
                <w:b/>
                <w:sz w:val="28"/>
                <w:szCs w:val="28"/>
              </w:rPr>
            </w:pP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 félin domestique.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est un oiseau noir et blanc.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est le contraire de tard.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accueille les artistes d’un cirque.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6</w:t>
            </w:r>
          </w:p>
        </w:tc>
        <w:tc>
          <w:tcPr>
            <w:tcW w:w="4561" w:type="dxa"/>
          </w:tcPr>
          <w:p w:rsidR="001742F8" w:rsidRPr="00A916A1" w:rsidRDefault="00A916A1" w:rsidP="007905CC">
            <w:pPr>
              <w:jc w:val="center"/>
              <w:rPr>
                <w:b/>
                <w:sz w:val="28"/>
                <w:szCs w:val="28"/>
              </w:rPr>
            </w:pP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 féculent qu'on trouve dans la paella.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permet de s'asseoir dans les jardins publics.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Mon troisième est le contraire de </w:t>
            </w:r>
            <w:proofErr w:type="spellStart"/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laide</w:t>
            </w:r>
            <w:proofErr w:type="spellEnd"/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.</w:t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</w:rPr>
              <w:br/>
            </w:r>
            <w:r w:rsidRPr="00A916A1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est un groupe d'enfant qui joue dans la cour.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7</w:t>
            </w:r>
          </w:p>
        </w:tc>
        <w:tc>
          <w:tcPr>
            <w:tcW w:w="4561" w:type="dxa"/>
          </w:tcPr>
          <w:p w:rsidR="001742F8" w:rsidRPr="007412D2" w:rsidRDefault="00A916A1" w:rsidP="007905C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ascii="Tahoma" w:hAnsi="Tahoma" w:cs="Tahoma"/>
                <w:color w:val="555555"/>
                <w:sz w:val="30"/>
                <w:szCs w:val="30"/>
                <w:shd w:val="clear" w:color="auto" w:fill="F1F1F1"/>
              </w:rPr>
              <w:t>Mon premier est le contraire de haut</w:t>
            </w:r>
            <w:r>
              <w:rPr>
                <w:rFonts w:ascii="Tahoma" w:hAnsi="Tahoma" w:cs="Tahoma"/>
                <w:color w:val="555555"/>
                <w:sz w:val="30"/>
                <w:szCs w:val="30"/>
              </w:rPr>
              <w:br/>
            </w:r>
            <w:r>
              <w:rPr>
                <w:rFonts w:ascii="Tahoma" w:hAnsi="Tahoma" w:cs="Tahoma"/>
                <w:color w:val="555555"/>
                <w:sz w:val="30"/>
                <w:szCs w:val="30"/>
                <w:shd w:val="clear" w:color="auto" w:fill="F1F1F1"/>
              </w:rPr>
              <w:lastRenderedPageBreak/>
              <w:t>Mon second est le nom anglais d'une planche à roulettes</w:t>
            </w:r>
            <w:r>
              <w:rPr>
                <w:rFonts w:ascii="Tahoma" w:hAnsi="Tahoma" w:cs="Tahoma"/>
                <w:color w:val="555555"/>
                <w:sz w:val="30"/>
                <w:szCs w:val="30"/>
              </w:rPr>
              <w:br/>
            </w:r>
            <w:r>
              <w:rPr>
                <w:rFonts w:ascii="Tahoma" w:hAnsi="Tahoma" w:cs="Tahoma"/>
                <w:color w:val="555555"/>
                <w:sz w:val="30"/>
                <w:szCs w:val="30"/>
                <w:shd w:val="clear" w:color="auto" w:fill="F1F1F1"/>
              </w:rPr>
              <w:t>On boit du lait dans mon troisième</w:t>
            </w:r>
            <w:r>
              <w:rPr>
                <w:rFonts w:ascii="Tahoma" w:hAnsi="Tahoma" w:cs="Tahoma"/>
                <w:color w:val="555555"/>
                <w:sz w:val="30"/>
                <w:szCs w:val="30"/>
              </w:rPr>
              <w:br/>
            </w:r>
            <w:r>
              <w:rPr>
                <w:rFonts w:ascii="Tahoma" w:hAnsi="Tahoma" w:cs="Tahoma"/>
                <w:color w:val="555555"/>
                <w:sz w:val="30"/>
                <w:szCs w:val="30"/>
                <w:shd w:val="clear" w:color="auto" w:fill="F1F1F1"/>
              </w:rPr>
              <w:t>Mon tout est un sport</w:t>
            </w:r>
            <w:r>
              <w:rPr>
                <w:rFonts w:ascii="Tahoma" w:hAnsi="Tahoma" w:cs="Tahoma"/>
                <w:color w:val="555555"/>
                <w:sz w:val="30"/>
                <w:szCs w:val="30"/>
              </w:rPr>
              <w:br/>
            </w:r>
            <w:r>
              <w:rPr>
                <w:rFonts w:ascii="Tahoma" w:hAnsi="Tahoma" w:cs="Tahoma"/>
                <w:color w:val="555555"/>
                <w:sz w:val="30"/>
                <w:szCs w:val="30"/>
              </w:rPr>
              <w:br/>
            </w:r>
            <w:r>
              <w:rPr>
                <w:rFonts w:ascii="Tahoma" w:hAnsi="Tahoma" w:cs="Tahoma"/>
                <w:color w:val="555555"/>
                <w:sz w:val="30"/>
                <w:szCs w:val="30"/>
                <w:shd w:val="clear" w:color="auto" w:fill="F1F1F1"/>
              </w:rPr>
              <w:t>Qui suis-je ?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8</w:t>
            </w:r>
          </w:p>
        </w:tc>
        <w:tc>
          <w:tcPr>
            <w:tcW w:w="4561" w:type="dxa"/>
          </w:tcPr>
          <w:p w:rsidR="00A72D3D" w:rsidRPr="00FA3BFC" w:rsidRDefault="00FA3BFC" w:rsidP="00FA3BFC">
            <w:pPr>
              <w:jc w:val="center"/>
              <w:rPr>
                <w:b/>
                <w:sz w:val="26"/>
                <w:szCs w:val="26"/>
              </w:rPr>
            </w:pP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On pose la balle de golf sur mon premier</w:t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</w:rPr>
              <w:br/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Mon deuxième est une interjection qui sert à marquer l'admiration</w:t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</w:rPr>
              <w:br/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Mon troisième est le signal du départ en anglais</w:t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</w:rPr>
              <w:br/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Mon quatrième compose des phrases</w:t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</w:rPr>
              <w:br/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Mon cinquième indique que cela t'appartient</w:t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</w:rPr>
              <w:br/>
            </w:r>
            <w:r w:rsidRPr="00FA3BFC">
              <w:rPr>
                <w:rFonts w:ascii="Tahoma" w:hAnsi="Tahoma" w:cs="Tahoma"/>
                <w:color w:val="555555"/>
                <w:sz w:val="26"/>
                <w:szCs w:val="26"/>
                <w:shd w:val="clear" w:color="auto" w:fill="F1F1F1"/>
              </w:rPr>
              <w:t>Mon tout est un joueur sud-américain</w:t>
            </w:r>
          </w:p>
        </w:tc>
      </w:tr>
      <w:tr w:rsidR="001742F8" w:rsidTr="00FA3BFC">
        <w:tc>
          <w:tcPr>
            <w:tcW w:w="534" w:type="dxa"/>
            <w:vAlign w:val="center"/>
          </w:tcPr>
          <w:p w:rsidR="001742F8" w:rsidRPr="00D63A3A" w:rsidRDefault="001742F8" w:rsidP="00A72D3D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9</w:t>
            </w:r>
          </w:p>
        </w:tc>
        <w:tc>
          <w:tcPr>
            <w:tcW w:w="4561" w:type="dxa"/>
          </w:tcPr>
          <w:p w:rsidR="00FA3BFC" w:rsidRDefault="00FA3BFC" w:rsidP="007905C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1742F8" w:rsidRPr="00FA3BFC" w:rsidRDefault="00FA3BFC" w:rsidP="007905C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FA3BFC">
              <w:rPr>
                <w:noProof/>
                <w:sz w:val="28"/>
                <w:szCs w:val="28"/>
                <w:lang w:eastAsia="fr-FR"/>
              </w:rPr>
              <w:t>30 secondes pour trouver :</w:t>
            </w:r>
          </w:p>
          <w:p w:rsidR="00FA3BFC" w:rsidRDefault="00FA3BFC" w:rsidP="007905CC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A89C6FB" wp14:editId="22A36506">
                  <wp:extent cx="2578397" cy="571500"/>
                  <wp:effectExtent l="0" t="0" r="0" b="0"/>
                  <wp:docPr id="1" name="Image 1" descr="Résultat de recherche d'images pour &quot;rébus spo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rébus spo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077" cy="57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BFC" w:rsidRPr="00D63A3A" w:rsidRDefault="00FA3BFC" w:rsidP="007905CC">
            <w:pPr>
              <w:jc w:val="center"/>
              <w:rPr>
                <w:sz w:val="30"/>
                <w:szCs w:val="30"/>
              </w:rPr>
            </w:pPr>
          </w:p>
        </w:tc>
      </w:tr>
      <w:tr w:rsidR="00A72D3D" w:rsidTr="00FA3BFC">
        <w:tc>
          <w:tcPr>
            <w:tcW w:w="534" w:type="dxa"/>
            <w:vAlign w:val="center"/>
          </w:tcPr>
          <w:p w:rsidR="00A72D3D" w:rsidRPr="00FA3BFC" w:rsidRDefault="00A72D3D" w:rsidP="00A72D3D">
            <w:pPr>
              <w:jc w:val="center"/>
              <w:rPr>
                <w:sz w:val="30"/>
                <w:szCs w:val="30"/>
              </w:rPr>
            </w:pPr>
            <w:r w:rsidRPr="00FA3BFC">
              <w:rPr>
                <w:sz w:val="30"/>
                <w:szCs w:val="30"/>
              </w:rPr>
              <w:t>10</w:t>
            </w:r>
          </w:p>
        </w:tc>
        <w:tc>
          <w:tcPr>
            <w:tcW w:w="4561" w:type="dxa"/>
          </w:tcPr>
          <w:p w:rsidR="00A72D3D" w:rsidRDefault="00A72D3D" w:rsidP="00A72D3D">
            <w:pPr>
              <w:jc w:val="center"/>
              <w:rPr>
                <w:noProof/>
                <w:lang w:eastAsia="fr-FR"/>
              </w:rPr>
            </w:pPr>
          </w:p>
          <w:p w:rsidR="00FA3BFC" w:rsidRPr="00FA3BFC" w:rsidRDefault="00FA3BFC" w:rsidP="00FA3BF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FA3BFC">
              <w:rPr>
                <w:noProof/>
                <w:sz w:val="28"/>
                <w:szCs w:val="28"/>
                <w:lang w:eastAsia="fr-FR"/>
              </w:rPr>
              <w:t>30 secondes pour trouver :</w:t>
            </w:r>
          </w:p>
          <w:p w:rsidR="00FA3BFC" w:rsidRDefault="00FA3BFC" w:rsidP="00A72D3D">
            <w:pPr>
              <w:jc w:val="center"/>
              <w:rPr>
                <w:noProof/>
                <w:lang w:eastAsia="fr-FR"/>
              </w:rPr>
            </w:pPr>
          </w:p>
          <w:p w:rsidR="00FA3BFC" w:rsidRDefault="00FA3BFC" w:rsidP="00A72D3D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16768D9" wp14:editId="272E4C96">
                  <wp:extent cx="2494595" cy="514350"/>
                  <wp:effectExtent l="0" t="0" r="1270" b="0"/>
                  <wp:docPr id="2" name="Image 2" descr="http://www.cyberdefi.ch/27112012/rebus2/rebus2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yberdefi.ch/27112012/rebus2/rebus2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171" cy="51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BFC" w:rsidRPr="00DA5ACD" w:rsidRDefault="00FA3BFC" w:rsidP="00A72D3D">
            <w:pPr>
              <w:jc w:val="center"/>
              <w:rPr>
                <w:sz w:val="40"/>
                <w:szCs w:val="40"/>
              </w:rPr>
            </w:pPr>
          </w:p>
        </w:tc>
      </w:tr>
      <w:tr w:rsidR="00A72D3D" w:rsidRPr="00DA5ACD" w:rsidTr="00FA3BFC">
        <w:tc>
          <w:tcPr>
            <w:tcW w:w="534" w:type="dxa"/>
            <w:vAlign w:val="center"/>
          </w:tcPr>
          <w:p w:rsidR="00A72D3D" w:rsidRPr="00FA3BFC" w:rsidRDefault="00A72D3D" w:rsidP="00A72D3D">
            <w:pPr>
              <w:jc w:val="center"/>
              <w:rPr>
                <w:sz w:val="28"/>
                <w:szCs w:val="28"/>
              </w:rPr>
            </w:pPr>
            <w:r w:rsidRPr="00FA3BFC">
              <w:rPr>
                <w:sz w:val="28"/>
                <w:szCs w:val="28"/>
              </w:rPr>
              <w:t>11</w:t>
            </w:r>
          </w:p>
        </w:tc>
        <w:tc>
          <w:tcPr>
            <w:tcW w:w="4561" w:type="dxa"/>
          </w:tcPr>
          <w:p w:rsidR="00A72D3D" w:rsidRDefault="00A72D3D" w:rsidP="00A21738">
            <w:pPr>
              <w:jc w:val="center"/>
              <w:rPr>
                <w:noProof/>
                <w:lang w:eastAsia="fr-FR"/>
              </w:rPr>
            </w:pPr>
          </w:p>
          <w:p w:rsidR="00FA3BFC" w:rsidRPr="00FA3BFC" w:rsidRDefault="00FA3BFC" w:rsidP="00FA3BF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FA3BFC">
              <w:rPr>
                <w:noProof/>
                <w:sz w:val="28"/>
                <w:szCs w:val="28"/>
                <w:lang w:eastAsia="fr-FR"/>
              </w:rPr>
              <w:t>30 secondes pour trouver :</w:t>
            </w:r>
          </w:p>
          <w:p w:rsidR="00FA3BFC" w:rsidRDefault="00FA3BFC" w:rsidP="00A21738">
            <w:pPr>
              <w:jc w:val="center"/>
              <w:rPr>
                <w:noProof/>
                <w:lang w:eastAsia="fr-FR"/>
              </w:rPr>
            </w:pPr>
          </w:p>
          <w:p w:rsidR="00FA3BFC" w:rsidRDefault="00FA3BFC" w:rsidP="00A21738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63CE4CB" wp14:editId="59221277">
                  <wp:extent cx="2819400" cy="508234"/>
                  <wp:effectExtent l="0" t="0" r="0" b="6350"/>
                  <wp:docPr id="3" name="Image 3" descr="http://www.cyberdefi.ch/27112012/rebus2/rebus2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yberdefi.ch/27112012/rebus2/rebus2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508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BFC" w:rsidRPr="00DA5ACD" w:rsidRDefault="00FA3BFC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DA5ACD" w:rsidTr="00FA3BFC">
        <w:tc>
          <w:tcPr>
            <w:tcW w:w="534" w:type="dxa"/>
            <w:vAlign w:val="center"/>
          </w:tcPr>
          <w:p w:rsidR="00D63A3A" w:rsidRPr="00FA3BFC" w:rsidRDefault="00D63A3A" w:rsidP="00D63A3A">
            <w:pPr>
              <w:jc w:val="center"/>
              <w:rPr>
                <w:sz w:val="28"/>
                <w:szCs w:val="28"/>
              </w:rPr>
            </w:pPr>
            <w:r w:rsidRPr="00FA3BFC">
              <w:rPr>
                <w:sz w:val="28"/>
                <w:szCs w:val="28"/>
              </w:rPr>
              <w:t>12</w:t>
            </w:r>
          </w:p>
        </w:tc>
        <w:tc>
          <w:tcPr>
            <w:tcW w:w="4561" w:type="dxa"/>
          </w:tcPr>
          <w:p w:rsidR="00FA3BFC" w:rsidRPr="00FA3BFC" w:rsidRDefault="00FA3BFC" w:rsidP="00FA3BF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45</w:t>
            </w:r>
            <w:r w:rsidRPr="00FA3BFC">
              <w:rPr>
                <w:noProof/>
                <w:sz w:val="28"/>
                <w:szCs w:val="28"/>
                <w:lang w:eastAsia="fr-FR"/>
              </w:rPr>
              <w:t xml:space="preserve"> secondes pour trouver :</w:t>
            </w:r>
          </w:p>
          <w:p w:rsidR="00D63A3A" w:rsidRDefault="00FA3BFC" w:rsidP="00D63A3A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D252845" wp14:editId="3586A01B">
                  <wp:extent cx="4248150" cy="9525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3BFC" w:rsidRPr="00DA5ACD" w:rsidRDefault="00FA3BFC" w:rsidP="00D63A3A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45701C1" wp14:editId="28EB23C7">
                  <wp:extent cx="2628900" cy="812301"/>
                  <wp:effectExtent l="0" t="0" r="0" b="698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812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3A3A" w:rsidRDefault="00D63A3A" w:rsidP="00D63A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CATEGORIE – E.M.C.</w:t>
      </w:r>
    </w:p>
    <w:tbl>
      <w:tblPr>
        <w:tblStyle w:val="Grilledutableau"/>
        <w:tblW w:w="4673" w:type="dxa"/>
        <w:tblLook w:val="04A0" w:firstRow="1" w:lastRow="0" w:firstColumn="1" w:lastColumn="0" w:noHBand="0" w:noVBand="1"/>
      </w:tblPr>
      <w:tblGrid>
        <w:gridCol w:w="723"/>
        <w:gridCol w:w="3950"/>
      </w:tblGrid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1</w:t>
            </w:r>
          </w:p>
        </w:tc>
        <w:tc>
          <w:tcPr>
            <w:tcW w:w="3950" w:type="dxa"/>
          </w:tcPr>
          <w:p w:rsidR="00D63A3A" w:rsidRPr="00415688" w:rsidRDefault="007412D2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injustice</w:t>
            </w: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2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3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4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 w:rsidRPr="00415688">
              <w:rPr>
                <w:sz w:val="40"/>
                <w:szCs w:val="40"/>
              </w:rPr>
              <w:t>5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3950" w:type="dxa"/>
          </w:tcPr>
          <w:p w:rsidR="00D63A3A" w:rsidRPr="00C0112E" w:rsidRDefault="00D63A3A" w:rsidP="00A21738">
            <w:pPr>
              <w:jc w:val="center"/>
              <w:rPr>
                <w:sz w:val="36"/>
                <w:szCs w:val="36"/>
              </w:rPr>
            </w:pPr>
          </w:p>
        </w:tc>
      </w:tr>
      <w:tr w:rsidR="00D63A3A" w:rsidRPr="00C0112E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3950" w:type="dxa"/>
          </w:tcPr>
          <w:p w:rsidR="00D63A3A" w:rsidRPr="00C0112E" w:rsidRDefault="00D63A3A" w:rsidP="00A21738">
            <w:pPr>
              <w:jc w:val="center"/>
              <w:rPr>
                <w:sz w:val="36"/>
                <w:szCs w:val="36"/>
              </w:rPr>
            </w:pPr>
          </w:p>
        </w:tc>
      </w:tr>
      <w:tr w:rsidR="00D63A3A" w:rsidRPr="00415688" w:rsidTr="00A21738">
        <w:tc>
          <w:tcPr>
            <w:tcW w:w="723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3950" w:type="dxa"/>
          </w:tcPr>
          <w:p w:rsidR="00D63A3A" w:rsidRPr="00415688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415688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3950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415688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3950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415688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3950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415688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3950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C0112E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3950" w:type="dxa"/>
          </w:tcPr>
          <w:p w:rsidR="00300AD8" w:rsidRPr="00C0112E" w:rsidRDefault="00300AD8" w:rsidP="00D46A31">
            <w:pPr>
              <w:jc w:val="center"/>
              <w:rPr>
                <w:sz w:val="36"/>
                <w:szCs w:val="36"/>
              </w:rPr>
            </w:pPr>
          </w:p>
        </w:tc>
      </w:tr>
      <w:tr w:rsidR="00300AD8" w:rsidRPr="00C0112E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3950" w:type="dxa"/>
          </w:tcPr>
          <w:p w:rsidR="00300AD8" w:rsidRPr="00C0112E" w:rsidRDefault="00300AD8" w:rsidP="00D46A31">
            <w:pPr>
              <w:jc w:val="center"/>
              <w:rPr>
                <w:sz w:val="36"/>
                <w:szCs w:val="36"/>
              </w:rPr>
            </w:pPr>
          </w:p>
        </w:tc>
      </w:tr>
      <w:tr w:rsidR="00300AD8" w:rsidRPr="00415688" w:rsidTr="00300AD8">
        <w:tc>
          <w:tcPr>
            <w:tcW w:w="723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3950" w:type="dxa"/>
          </w:tcPr>
          <w:p w:rsidR="00300AD8" w:rsidRPr="00415688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</w:tbl>
    <w:p w:rsidR="00D63A3A" w:rsidRDefault="00D63A3A" w:rsidP="00D63A3A">
      <w:pPr>
        <w:jc w:val="center"/>
        <w:rPr>
          <w:b/>
          <w:bCs/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7412D2" w:rsidRDefault="007412D2" w:rsidP="001742F8">
      <w:pPr>
        <w:jc w:val="center"/>
        <w:rPr>
          <w:b/>
          <w:bCs/>
          <w:sz w:val="40"/>
          <w:szCs w:val="40"/>
        </w:rPr>
      </w:pPr>
    </w:p>
    <w:p w:rsidR="001742F8" w:rsidRDefault="001742F8" w:rsidP="001742F8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GEOGRAPHIE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</w:t>
            </w:r>
          </w:p>
        </w:tc>
        <w:tc>
          <w:tcPr>
            <w:tcW w:w="4165" w:type="dxa"/>
          </w:tcPr>
          <w:p w:rsidR="001742F8" w:rsidRPr="007412D2" w:rsidRDefault="001742F8" w:rsidP="007905CC">
            <w:pPr>
              <w:jc w:val="center"/>
              <w:rPr>
                <w:sz w:val="50"/>
                <w:szCs w:val="50"/>
              </w:rPr>
            </w:pPr>
          </w:p>
        </w:tc>
      </w:tr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2</w:t>
            </w:r>
          </w:p>
        </w:tc>
        <w:tc>
          <w:tcPr>
            <w:tcW w:w="4165" w:type="dxa"/>
          </w:tcPr>
          <w:p w:rsidR="001742F8" w:rsidRPr="007412D2" w:rsidRDefault="001742F8" w:rsidP="00591D33">
            <w:pPr>
              <w:jc w:val="center"/>
              <w:rPr>
                <w:sz w:val="50"/>
                <w:szCs w:val="50"/>
              </w:rPr>
            </w:pPr>
          </w:p>
        </w:tc>
      </w:tr>
      <w:tr w:rsidR="001742F8" w:rsidTr="007905CC">
        <w:tc>
          <w:tcPr>
            <w:tcW w:w="704" w:type="dxa"/>
          </w:tcPr>
          <w:p w:rsidR="001742F8" w:rsidRPr="00DA5ACD" w:rsidRDefault="001742F8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3</w:t>
            </w:r>
          </w:p>
        </w:tc>
        <w:tc>
          <w:tcPr>
            <w:tcW w:w="4165" w:type="dxa"/>
          </w:tcPr>
          <w:p w:rsidR="001742F8" w:rsidRPr="007412D2" w:rsidRDefault="001742F8" w:rsidP="007905CC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4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5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7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8</w:t>
            </w:r>
          </w:p>
        </w:tc>
        <w:tc>
          <w:tcPr>
            <w:tcW w:w="4165" w:type="dxa"/>
          </w:tcPr>
          <w:p w:rsidR="00591D33" w:rsidRPr="007412D2" w:rsidRDefault="00591D33" w:rsidP="00591D33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Tr="007905CC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591D33" w:rsidRPr="007412D2" w:rsidRDefault="00591D33" w:rsidP="00591D33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1742F8">
        <w:tc>
          <w:tcPr>
            <w:tcW w:w="704" w:type="dxa"/>
          </w:tcPr>
          <w:p w:rsidR="00591D33" w:rsidRPr="00DA5ACD" w:rsidRDefault="00591D33" w:rsidP="007905C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7412D2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7412D2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591D33" w:rsidRPr="00DA5ACD" w:rsidTr="00591D33">
        <w:tc>
          <w:tcPr>
            <w:tcW w:w="704" w:type="dxa"/>
          </w:tcPr>
          <w:p w:rsidR="00591D33" w:rsidRPr="00DA5ACD" w:rsidRDefault="00591D33" w:rsidP="007412D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7412D2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591D33" w:rsidRPr="007412D2" w:rsidRDefault="00591D33" w:rsidP="00A21738">
            <w:pPr>
              <w:jc w:val="center"/>
              <w:rPr>
                <w:sz w:val="50"/>
                <w:szCs w:val="50"/>
              </w:rPr>
            </w:pPr>
          </w:p>
        </w:tc>
      </w:tr>
      <w:tr w:rsidR="007412D2" w:rsidRPr="00DA5ACD" w:rsidTr="007412D2">
        <w:tc>
          <w:tcPr>
            <w:tcW w:w="704" w:type="dxa"/>
          </w:tcPr>
          <w:p w:rsidR="007412D2" w:rsidRPr="00DA5ACD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4165" w:type="dxa"/>
          </w:tcPr>
          <w:p w:rsidR="007412D2" w:rsidRPr="007412D2" w:rsidRDefault="007412D2" w:rsidP="00D7300D">
            <w:pPr>
              <w:jc w:val="center"/>
              <w:rPr>
                <w:sz w:val="50"/>
                <w:szCs w:val="50"/>
              </w:rPr>
            </w:pPr>
          </w:p>
        </w:tc>
      </w:tr>
      <w:tr w:rsidR="007412D2" w:rsidRPr="00DA5ACD" w:rsidTr="007412D2">
        <w:tc>
          <w:tcPr>
            <w:tcW w:w="704" w:type="dxa"/>
          </w:tcPr>
          <w:p w:rsidR="007412D2" w:rsidRPr="00DA5ACD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</w:tc>
        <w:tc>
          <w:tcPr>
            <w:tcW w:w="4165" w:type="dxa"/>
          </w:tcPr>
          <w:p w:rsidR="007412D2" w:rsidRPr="007412D2" w:rsidRDefault="007412D2" w:rsidP="00D7300D">
            <w:pPr>
              <w:jc w:val="center"/>
              <w:rPr>
                <w:sz w:val="50"/>
                <w:szCs w:val="50"/>
              </w:rPr>
            </w:pPr>
          </w:p>
        </w:tc>
      </w:tr>
      <w:tr w:rsidR="007412D2" w:rsidRPr="00DA5ACD" w:rsidTr="007412D2">
        <w:tc>
          <w:tcPr>
            <w:tcW w:w="704" w:type="dxa"/>
          </w:tcPr>
          <w:p w:rsidR="007412D2" w:rsidRPr="00DA5ACD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19</w:t>
            </w:r>
          </w:p>
        </w:tc>
        <w:tc>
          <w:tcPr>
            <w:tcW w:w="4165" w:type="dxa"/>
          </w:tcPr>
          <w:p w:rsidR="007412D2" w:rsidRPr="007412D2" w:rsidRDefault="007412D2" w:rsidP="00D7300D">
            <w:pPr>
              <w:jc w:val="center"/>
              <w:rPr>
                <w:sz w:val="50"/>
                <w:szCs w:val="50"/>
              </w:rPr>
            </w:pPr>
          </w:p>
        </w:tc>
      </w:tr>
      <w:tr w:rsidR="007412D2" w:rsidRPr="00DA5ACD" w:rsidTr="007412D2">
        <w:tc>
          <w:tcPr>
            <w:tcW w:w="704" w:type="dxa"/>
          </w:tcPr>
          <w:p w:rsidR="007412D2" w:rsidRPr="00DA5ACD" w:rsidRDefault="007412D2" w:rsidP="00D730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  <w:tc>
          <w:tcPr>
            <w:tcW w:w="4165" w:type="dxa"/>
          </w:tcPr>
          <w:p w:rsidR="007412D2" w:rsidRPr="007412D2" w:rsidRDefault="007412D2" w:rsidP="00D7300D">
            <w:pPr>
              <w:jc w:val="center"/>
              <w:rPr>
                <w:sz w:val="50"/>
                <w:szCs w:val="50"/>
              </w:rPr>
            </w:pPr>
          </w:p>
        </w:tc>
      </w:tr>
    </w:tbl>
    <w:p w:rsidR="001742F8" w:rsidRPr="000357F1" w:rsidRDefault="001742F8" w:rsidP="001742F8">
      <w:pPr>
        <w:jc w:val="center"/>
        <w:rPr>
          <w:sz w:val="40"/>
          <w:szCs w:val="40"/>
        </w:rPr>
      </w:pPr>
    </w:p>
    <w:p w:rsidR="001742F8" w:rsidRDefault="001742F8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A5ACD">
      <w:pPr>
        <w:jc w:val="center"/>
        <w:rPr>
          <w:sz w:val="40"/>
          <w:szCs w:val="40"/>
        </w:rPr>
      </w:pPr>
    </w:p>
    <w:p w:rsidR="00D63A3A" w:rsidRDefault="00D63A3A" w:rsidP="00D63A3A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LITTERATURE.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4165"/>
      </w:tblGrid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</w:t>
            </w:r>
          </w:p>
        </w:tc>
        <w:tc>
          <w:tcPr>
            <w:tcW w:w="4165" w:type="dxa"/>
          </w:tcPr>
          <w:p w:rsidR="00D63A3A" w:rsidRPr="00DA5ACD" w:rsidRDefault="007412D2" w:rsidP="00A2173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manga</w:t>
            </w: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2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3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4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5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6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7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8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9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D63A3A" w:rsidTr="00A21738">
        <w:tc>
          <w:tcPr>
            <w:tcW w:w="704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  <w:r w:rsidRPr="00DA5ACD">
              <w:rPr>
                <w:sz w:val="40"/>
                <w:szCs w:val="40"/>
              </w:rPr>
              <w:t>10</w:t>
            </w:r>
          </w:p>
        </w:tc>
        <w:tc>
          <w:tcPr>
            <w:tcW w:w="4165" w:type="dxa"/>
          </w:tcPr>
          <w:p w:rsidR="00D63A3A" w:rsidRPr="00DA5ACD" w:rsidRDefault="00D63A3A" w:rsidP="00A21738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19</w:t>
            </w:r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  <w:tr w:rsidR="00300AD8" w:rsidRPr="00DA5ACD" w:rsidTr="00300AD8">
        <w:tc>
          <w:tcPr>
            <w:tcW w:w="704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  <w:bookmarkStart w:id="0" w:name="_GoBack"/>
            <w:bookmarkEnd w:id="0"/>
          </w:p>
        </w:tc>
        <w:tc>
          <w:tcPr>
            <w:tcW w:w="4165" w:type="dxa"/>
          </w:tcPr>
          <w:p w:rsidR="00300AD8" w:rsidRPr="00DA5ACD" w:rsidRDefault="00300AD8" w:rsidP="00D46A31">
            <w:pPr>
              <w:jc w:val="center"/>
              <w:rPr>
                <w:sz w:val="40"/>
                <w:szCs w:val="40"/>
              </w:rPr>
            </w:pPr>
          </w:p>
        </w:tc>
      </w:tr>
    </w:tbl>
    <w:p w:rsidR="00D63A3A" w:rsidRPr="000357F1" w:rsidRDefault="00D63A3A" w:rsidP="007412D2">
      <w:pPr>
        <w:jc w:val="center"/>
        <w:rPr>
          <w:sz w:val="40"/>
          <w:szCs w:val="40"/>
        </w:rPr>
      </w:pPr>
    </w:p>
    <w:sectPr w:rsidR="00D63A3A" w:rsidRPr="000357F1" w:rsidSect="000357F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F1"/>
    <w:rsid w:val="00021AC5"/>
    <w:rsid w:val="000357F1"/>
    <w:rsid w:val="00075D13"/>
    <w:rsid w:val="000D3639"/>
    <w:rsid w:val="000F59BC"/>
    <w:rsid w:val="00114524"/>
    <w:rsid w:val="00115CC8"/>
    <w:rsid w:val="001742F8"/>
    <w:rsid w:val="002C0317"/>
    <w:rsid w:val="002D722A"/>
    <w:rsid w:val="00300AD8"/>
    <w:rsid w:val="00415688"/>
    <w:rsid w:val="004218D7"/>
    <w:rsid w:val="00421AFB"/>
    <w:rsid w:val="00591D33"/>
    <w:rsid w:val="005D1416"/>
    <w:rsid w:val="00694583"/>
    <w:rsid w:val="00701095"/>
    <w:rsid w:val="007412D2"/>
    <w:rsid w:val="007B4D05"/>
    <w:rsid w:val="00826992"/>
    <w:rsid w:val="008C377F"/>
    <w:rsid w:val="00A26A56"/>
    <w:rsid w:val="00A34130"/>
    <w:rsid w:val="00A72D3D"/>
    <w:rsid w:val="00A916A1"/>
    <w:rsid w:val="00C0112E"/>
    <w:rsid w:val="00D63A3A"/>
    <w:rsid w:val="00DA5ACD"/>
    <w:rsid w:val="00DB795E"/>
    <w:rsid w:val="00E91A95"/>
    <w:rsid w:val="00FA3BFC"/>
    <w:rsid w:val="00FA6FC5"/>
    <w:rsid w:val="00FB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68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11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68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11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757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22</cp:revision>
  <dcterms:created xsi:type="dcterms:W3CDTF">2019-10-15T13:17:00Z</dcterms:created>
  <dcterms:modified xsi:type="dcterms:W3CDTF">2019-12-20T06:59:00Z</dcterms:modified>
</cp:coreProperties>
</file>